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E5F46" w14:textId="77777777" w:rsidR="00FC74E7" w:rsidRPr="00FC74E7" w:rsidRDefault="00FC74E7" w:rsidP="00FC74E7">
      <w:pPr>
        <w:spacing w:after="120"/>
        <w:jc w:val="center"/>
        <w:rPr>
          <w:rFonts w:asciiTheme="majorBidi" w:hAnsiTheme="majorBidi" w:cstheme="majorBidi"/>
          <w:sz w:val="28"/>
          <w:szCs w:val="28"/>
        </w:rPr>
      </w:pPr>
      <w:r w:rsidRPr="00FC74E7">
        <w:rPr>
          <w:rFonts w:asciiTheme="majorBidi" w:hAnsiTheme="majorBidi" w:cstheme="majorBidi"/>
          <w:sz w:val="28"/>
          <w:szCs w:val="28"/>
        </w:rPr>
        <w:t xml:space="preserve">  Федеральное государственное образовательное бюджетное</w:t>
      </w:r>
    </w:p>
    <w:p w14:paraId="12E9A5D2" w14:textId="77777777" w:rsidR="00FC74E7" w:rsidRPr="00FC74E7" w:rsidRDefault="00FC74E7" w:rsidP="00FC74E7">
      <w:pPr>
        <w:spacing w:after="120"/>
        <w:jc w:val="center"/>
        <w:rPr>
          <w:rFonts w:asciiTheme="majorBidi" w:hAnsiTheme="majorBidi" w:cstheme="majorBidi"/>
          <w:sz w:val="28"/>
          <w:szCs w:val="28"/>
        </w:rPr>
      </w:pPr>
      <w:r w:rsidRPr="00FC74E7">
        <w:rPr>
          <w:rFonts w:asciiTheme="majorBidi" w:hAnsiTheme="majorBidi" w:cstheme="majorBidi"/>
          <w:sz w:val="28"/>
          <w:szCs w:val="28"/>
        </w:rPr>
        <w:t>учреждение высшего образования</w:t>
      </w:r>
    </w:p>
    <w:p w14:paraId="288B3545" w14:textId="77777777" w:rsidR="00FC74E7" w:rsidRPr="00FC74E7" w:rsidRDefault="00FC74E7" w:rsidP="00FC74E7">
      <w:pPr>
        <w:spacing w:after="120"/>
        <w:jc w:val="center"/>
        <w:rPr>
          <w:rFonts w:asciiTheme="majorBidi" w:hAnsiTheme="majorBidi" w:cstheme="majorBidi"/>
          <w:b/>
          <w:sz w:val="28"/>
          <w:szCs w:val="28"/>
        </w:rPr>
      </w:pPr>
      <w:r w:rsidRPr="00FC74E7">
        <w:rPr>
          <w:rFonts w:asciiTheme="majorBidi" w:hAnsiTheme="majorBidi" w:cstheme="majorBidi"/>
          <w:b/>
          <w:sz w:val="28"/>
          <w:szCs w:val="28"/>
        </w:rPr>
        <w:t>«ФИНАНСОВЫЙ УНИВЕРСИТЕТ ПРИ ПРАВИТЕЛЬСТВЕ</w:t>
      </w:r>
    </w:p>
    <w:p w14:paraId="7F875295" w14:textId="77777777" w:rsidR="00FC74E7" w:rsidRPr="00FC74E7" w:rsidRDefault="00FC74E7" w:rsidP="00FC74E7">
      <w:pPr>
        <w:spacing w:after="120"/>
        <w:jc w:val="center"/>
        <w:rPr>
          <w:rFonts w:asciiTheme="majorBidi" w:hAnsiTheme="majorBidi" w:cstheme="majorBidi"/>
          <w:b/>
          <w:sz w:val="28"/>
          <w:szCs w:val="28"/>
        </w:rPr>
      </w:pPr>
      <w:r w:rsidRPr="00FC74E7">
        <w:rPr>
          <w:rFonts w:asciiTheme="majorBidi" w:hAnsiTheme="majorBidi" w:cstheme="majorBidi"/>
          <w:b/>
          <w:sz w:val="28"/>
          <w:szCs w:val="28"/>
        </w:rPr>
        <w:t>РОССИЙСКОЙ ФЕДЕРАЦИИ»</w:t>
      </w:r>
    </w:p>
    <w:p w14:paraId="05781904" w14:textId="77777777" w:rsidR="00FC74E7" w:rsidRPr="00FC74E7" w:rsidRDefault="00FC74E7" w:rsidP="00FC74E7">
      <w:pPr>
        <w:spacing w:after="120"/>
        <w:jc w:val="center"/>
        <w:rPr>
          <w:rFonts w:asciiTheme="majorBidi" w:hAnsiTheme="majorBidi" w:cstheme="majorBidi"/>
          <w:sz w:val="28"/>
          <w:szCs w:val="28"/>
        </w:rPr>
      </w:pPr>
      <w:r w:rsidRPr="00FC74E7">
        <w:rPr>
          <w:rFonts w:asciiTheme="majorBidi" w:hAnsiTheme="majorBidi" w:cstheme="majorBidi"/>
          <w:sz w:val="28"/>
          <w:szCs w:val="28"/>
        </w:rPr>
        <w:t>(Финансовый университет)</w:t>
      </w:r>
    </w:p>
    <w:p w14:paraId="6B645DBB" w14:textId="19D5C984" w:rsidR="00FC74E7" w:rsidRPr="00FC74E7" w:rsidRDefault="00C52334" w:rsidP="00FC74E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Кафедра</w:t>
      </w:r>
      <w:r w:rsidR="00FC74E7" w:rsidRPr="00FC74E7">
        <w:rPr>
          <w:rFonts w:asciiTheme="majorBidi" w:hAnsiTheme="majorBidi" w:cstheme="majorBidi"/>
          <w:b/>
          <w:sz w:val="28"/>
          <w:szCs w:val="28"/>
        </w:rPr>
        <w:t xml:space="preserve"> мировой экономики и мировых финансов</w:t>
      </w:r>
    </w:p>
    <w:p w14:paraId="52FC0746" w14:textId="66144B2E" w:rsidR="008D2537" w:rsidRPr="00FC74E7" w:rsidRDefault="00FC74E7" w:rsidP="00FC74E7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8"/>
          <w:szCs w:val="28"/>
          <w:lang w:eastAsia="ru-RU"/>
        </w:rPr>
      </w:pPr>
      <w:r w:rsidRPr="00FC74E7">
        <w:rPr>
          <w:rFonts w:asciiTheme="majorBidi" w:hAnsiTheme="majorBidi" w:cstheme="majorBidi"/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14:paraId="2F3363FD" w14:textId="77777777" w:rsidR="00FC74E7" w:rsidRPr="00FC74E7" w:rsidRDefault="00FC74E7" w:rsidP="00FC74E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FC74E7" w:rsidRPr="00FC74E7" w14:paraId="463121A4" w14:textId="77777777" w:rsidTr="008D2537">
        <w:tc>
          <w:tcPr>
            <w:tcW w:w="4221" w:type="dxa"/>
            <w:shd w:val="clear" w:color="auto" w:fill="auto"/>
          </w:tcPr>
          <w:p w14:paraId="19EC995E" w14:textId="77777777" w:rsidR="00334A23" w:rsidRPr="00D822FA" w:rsidRDefault="00334A23" w:rsidP="00334A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222377" w14:textId="155EE2C4" w:rsidR="00FC74E7" w:rsidRPr="00345C46" w:rsidRDefault="00FC74E7" w:rsidP="00334A23">
            <w:pPr>
              <w:rPr>
                <w:rFonts w:asciiTheme="majorBidi" w:hAnsiTheme="majorBidi" w:cstheme="majorBidi"/>
                <w:sz w:val="28"/>
                <w:szCs w:val="28"/>
                <w:lang w:val="en-US" w:eastAsia="ru-RU"/>
              </w:rPr>
            </w:pPr>
          </w:p>
        </w:tc>
        <w:tc>
          <w:tcPr>
            <w:tcW w:w="5135" w:type="dxa"/>
            <w:shd w:val="clear" w:color="auto" w:fill="auto"/>
          </w:tcPr>
          <w:p w14:paraId="2AB74720" w14:textId="77777777" w:rsidR="00FC74E7" w:rsidRPr="00FC74E7" w:rsidRDefault="00FC74E7" w:rsidP="00152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Calibri" w:hAnsiTheme="majorBidi" w:cstheme="majorBidi"/>
                <w:bCs/>
                <w:caps/>
                <w:sz w:val="28"/>
                <w:szCs w:val="28"/>
              </w:rPr>
            </w:pPr>
            <w:r w:rsidRPr="00FC74E7">
              <w:rPr>
                <w:rFonts w:asciiTheme="majorBidi" w:eastAsia="Calibri" w:hAnsiTheme="majorBidi" w:cstheme="majorBidi"/>
                <w:bCs/>
                <w:caps/>
                <w:sz w:val="28"/>
                <w:szCs w:val="28"/>
              </w:rPr>
              <w:t>Утверждаю</w:t>
            </w:r>
          </w:p>
          <w:p w14:paraId="5430679F" w14:textId="77777777" w:rsidR="00FC74E7" w:rsidRPr="00FC74E7" w:rsidRDefault="00FC74E7" w:rsidP="00152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FC74E7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Проректор по учебной и</w:t>
            </w:r>
          </w:p>
          <w:p w14:paraId="60042629" w14:textId="410005AB" w:rsidR="00FC74E7" w:rsidRDefault="00FC74E7" w:rsidP="00152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FC74E7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 xml:space="preserve">методической работе </w:t>
            </w:r>
          </w:p>
          <w:p w14:paraId="38E653A7" w14:textId="305DAC58" w:rsidR="00E44FE6" w:rsidRDefault="00E44FE6" w:rsidP="00152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</w:p>
          <w:p w14:paraId="13E46E00" w14:textId="26380F77" w:rsidR="00FC74E7" w:rsidRPr="00FC74E7" w:rsidRDefault="00FC74E7" w:rsidP="00152D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FC74E7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Е.А. Каменева</w:t>
            </w:r>
          </w:p>
          <w:p w14:paraId="0E14CFEF" w14:textId="38D806D9" w:rsidR="00FC74E7" w:rsidRDefault="00F36C06" w:rsidP="00152D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ru-RU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ru-RU"/>
              </w:rPr>
              <w:t>20.03.</w:t>
            </w:r>
            <w:r w:rsidR="00FC74E7" w:rsidRPr="00FC74E7">
              <w:rPr>
                <w:rFonts w:asciiTheme="majorBidi" w:hAnsiTheme="majorBidi" w:cstheme="majorBidi"/>
                <w:sz w:val="28"/>
                <w:szCs w:val="28"/>
                <w:lang w:eastAsia="ru-RU"/>
              </w:rPr>
              <w:t>202</w:t>
            </w:r>
            <w:r w:rsidR="00723F3F">
              <w:rPr>
                <w:rFonts w:asciiTheme="majorBidi" w:hAnsiTheme="majorBidi" w:cstheme="majorBidi"/>
                <w:sz w:val="28"/>
                <w:szCs w:val="28"/>
                <w:lang w:eastAsia="ru-RU"/>
              </w:rPr>
              <w:t>4</w:t>
            </w:r>
            <w:r w:rsidR="00FC74E7" w:rsidRPr="00FC74E7">
              <w:rPr>
                <w:rFonts w:asciiTheme="majorBidi" w:hAnsiTheme="majorBidi" w:cstheme="majorBidi"/>
                <w:sz w:val="28"/>
                <w:szCs w:val="28"/>
                <w:lang w:eastAsia="ru-RU"/>
              </w:rPr>
              <w:t xml:space="preserve"> г.</w:t>
            </w:r>
          </w:p>
          <w:p w14:paraId="511F748C" w14:textId="77777777" w:rsidR="00152DBA" w:rsidRDefault="00152DBA" w:rsidP="00152D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ru-RU"/>
              </w:rPr>
            </w:pPr>
          </w:p>
          <w:p w14:paraId="298AA037" w14:textId="48B48A03" w:rsidR="00152DBA" w:rsidRPr="00FC74E7" w:rsidRDefault="00152DBA" w:rsidP="00152D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ru-RU"/>
              </w:rPr>
            </w:pPr>
          </w:p>
        </w:tc>
      </w:tr>
    </w:tbl>
    <w:p w14:paraId="3298A6AF" w14:textId="2BE41572" w:rsidR="00FC74E7" w:rsidRDefault="00F92267" w:rsidP="00FC74E7">
      <w:pPr>
        <w:pStyle w:val="12"/>
        <w:ind w:firstLine="0"/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Пищик В.Я.</w:t>
      </w:r>
    </w:p>
    <w:p w14:paraId="2B7AE3EC" w14:textId="77777777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</w:p>
    <w:p w14:paraId="5B68D728" w14:textId="2D0C494D" w:rsidR="00210D9D" w:rsidRDefault="009C746B" w:rsidP="00210D9D">
      <w:pPr>
        <w:widowControl w:val="0"/>
        <w:shd w:val="clear" w:color="auto" w:fill="FFFFFF"/>
        <w:autoSpaceDE w:val="0"/>
        <w:autoSpaceDN w:val="0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bookmarkStart w:id="0" w:name="_Hlk156985636"/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ЭКОСИСТЕМЫ МИРОВОГО ФИНАНСОВОГО РЫНКА</w:t>
      </w:r>
    </w:p>
    <w:p w14:paraId="4B64D973" w14:textId="77777777" w:rsidR="009C746B" w:rsidRPr="00210D9D" w:rsidRDefault="009C746B" w:rsidP="00210D9D">
      <w:pPr>
        <w:widowControl w:val="0"/>
        <w:shd w:val="clear" w:color="auto" w:fill="FFFFFF"/>
        <w:autoSpaceDE w:val="0"/>
        <w:autoSpaceDN w:val="0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bookmarkEnd w:id="0"/>
    <w:p w14:paraId="6012F79A" w14:textId="77777777" w:rsidR="00210D9D" w:rsidRPr="00210D9D" w:rsidRDefault="00210D9D" w:rsidP="00210D9D">
      <w:pPr>
        <w:widowControl w:val="0"/>
        <w:shd w:val="clear" w:color="auto" w:fill="FFFFFF"/>
        <w:tabs>
          <w:tab w:val="left" w:pos="8222"/>
        </w:tabs>
        <w:autoSpaceDE w:val="0"/>
        <w:autoSpaceDN w:val="0"/>
        <w:spacing w:after="240" w:line="360" w:lineRule="auto"/>
        <w:ind w:left="851" w:right="258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Рабочая программа дисциплины</w:t>
      </w:r>
    </w:p>
    <w:p w14:paraId="52B1BDD7" w14:textId="77777777" w:rsidR="00210D9D" w:rsidRPr="00210D9D" w:rsidRDefault="00210D9D" w:rsidP="00210D9D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after="0" w:line="288" w:lineRule="auto"/>
        <w:ind w:firstLine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студентов, обучающихся по направлению подготовки</w:t>
      </w:r>
    </w:p>
    <w:p w14:paraId="392F31BA" w14:textId="743401A2" w:rsidR="009C746B" w:rsidRDefault="008D2537" w:rsidP="009C746B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38.0</w:t>
      </w:r>
      <w:r w:rsidR="00F922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9C74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.01</w:t>
      </w:r>
      <w:r w:rsidR="00210D9D"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210D9D"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Экономика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210D9D" w:rsidRPr="00210D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bookmarkStart w:id="1" w:name="_Hlk156986845"/>
    </w:p>
    <w:p w14:paraId="3ECEE7D9" w14:textId="77777777" w:rsidR="009C746B" w:rsidRDefault="009C746B" w:rsidP="009C746B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23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ОП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«</w:t>
      </w:r>
      <w:r w:rsidRPr="00723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Мировая экономика, мировые финансы и международный бизнес (с частичной реализацией на англ. языке)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bookmarkStart w:id="2" w:name="_Hlk156987279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</w:p>
    <w:p w14:paraId="27633EC1" w14:textId="182E2F07" w:rsidR="009C746B" w:rsidRDefault="009C746B" w:rsidP="009C746B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C746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bookmarkStart w:id="3" w:name="_Hlk156989421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Pr="00BD2F0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рофиль: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BD2F0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Мировые финансы (с частичной реализацией на английском языке)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</w:p>
    <w:bookmarkEnd w:id="3"/>
    <w:p w14:paraId="3D536C20" w14:textId="11FE4BA3" w:rsidR="009C746B" w:rsidRDefault="009C746B" w:rsidP="009C746B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23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ОП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«</w:t>
      </w:r>
      <w:r w:rsidRPr="00723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Международные финансы / </w:t>
      </w:r>
      <w:proofErr w:type="spellStart"/>
      <w:r w:rsidRPr="00723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International</w:t>
      </w:r>
      <w:proofErr w:type="spellEnd"/>
      <w:r w:rsidRPr="00723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723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Finance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»,</w:t>
      </w:r>
    </w:p>
    <w:p w14:paraId="32FA3909" w14:textId="1BD0451B" w:rsidR="008D2537" w:rsidRDefault="009C746B" w:rsidP="00210D9D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after="0" w:line="288" w:lineRule="auto"/>
        <w:ind w:hanging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" w:name="_Hlk156994744"/>
      <w:bookmarkEnd w:id="1"/>
      <w:bookmarkEnd w:id="2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BD2F0D" w:rsidRPr="00BD2F0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рофиль: "Международны</w:t>
      </w:r>
      <w:r w:rsidR="00FF5BD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 финансы (на английском языке)/</w:t>
      </w:r>
      <w:proofErr w:type="spellStart"/>
      <w:r w:rsidR="00BD2F0D" w:rsidRPr="00BD2F0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International</w:t>
      </w:r>
      <w:proofErr w:type="spellEnd"/>
      <w:r w:rsidR="00BD2F0D" w:rsidRPr="00BD2F0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BD2F0D" w:rsidRPr="00BD2F0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Finance</w:t>
      </w:r>
      <w:proofErr w:type="spellEnd"/>
      <w:r w:rsidR="00B254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BD2F0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bookmarkEnd w:id="4"/>
    <w:p w14:paraId="1DA643CD" w14:textId="77777777" w:rsid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kern w:val="0"/>
          <w:sz w:val="28"/>
          <w:szCs w:val="28"/>
          <w14:ligatures w14:val="none"/>
        </w:rPr>
      </w:pPr>
    </w:p>
    <w:p w14:paraId="423BD5B4" w14:textId="77777777" w:rsidR="00152DBA" w:rsidRPr="002A1FC6" w:rsidRDefault="00152DBA" w:rsidP="00152D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kern w:val="0"/>
          <w14:ligatures w14:val="none"/>
        </w:rPr>
      </w:pPr>
      <w:r w:rsidRPr="002A1FC6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Рекомендовано</w:t>
      </w:r>
      <w:r w:rsidRPr="002A1FC6">
        <w:rPr>
          <w:rFonts w:ascii="Times New Roman" w:eastAsia="Times New Roman" w:hAnsi="Times New Roman" w:cs="Times New Roman"/>
          <w:i/>
          <w:kern w:val="0"/>
          <w14:ligatures w14:val="none"/>
        </w:rPr>
        <w:t xml:space="preserve"> Ученым советом Факультета международных экономических отношений</w:t>
      </w:r>
    </w:p>
    <w:p w14:paraId="0C823236" w14:textId="466C0105" w:rsidR="00152DBA" w:rsidRPr="002A1FC6" w:rsidRDefault="00152DBA" w:rsidP="00152D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kern w:val="0"/>
          <w14:ligatures w14:val="none"/>
        </w:rPr>
      </w:pPr>
      <w:r w:rsidRPr="002A1FC6">
        <w:rPr>
          <w:rFonts w:ascii="Times New Roman" w:eastAsia="Times New Roman" w:hAnsi="Times New Roman" w:cs="Times New Roman"/>
          <w:i/>
          <w:kern w:val="0"/>
          <w14:ligatures w14:val="none"/>
        </w:rPr>
        <w:t xml:space="preserve"> (протокол №  </w:t>
      </w:r>
      <w:r w:rsidR="00F943F5">
        <w:rPr>
          <w:rFonts w:ascii="Times New Roman" w:eastAsia="Times New Roman" w:hAnsi="Times New Roman" w:cs="Times New Roman"/>
          <w:i/>
          <w:kern w:val="0"/>
          <w14:ligatures w14:val="none"/>
        </w:rPr>
        <w:t>44</w:t>
      </w:r>
      <w:r w:rsidRPr="002A1FC6">
        <w:rPr>
          <w:rFonts w:ascii="Times New Roman" w:eastAsia="Times New Roman" w:hAnsi="Times New Roman" w:cs="Times New Roman"/>
          <w:i/>
          <w:kern w:val="0"/>
          <w14:ligatures w14:val="none"/>
        </w:rPr>
        <w:t xml:space="preserve">    от  </w:t>
      </w:r>
      <w:r w:rsidR="00F943F5">
        <w:rPr>
          <w:rFonts w:ascii="Times New Roman" w:eastAsia="Times New Roman" w:hAnsi="Times New Roman" w:cs="Times New Roman"/>
          <w:i/>
          <w:kern w:val="0"/>
          <w14:ligatures w14:val="none"/>
        </w:rPr>
        <w:t>19.03.</w:t>
      </w:r>
      <w:bookmarkStart w:id="5" w:name="_GoBack"/>
      <w:bookmarkEnd w:id="5"/>
      <w:r w:rsidRPr="002A1FC6">
        <w:rPr>
          <w:rFonts w:ascii="Times New Roman" w:eastAsia="Times New Roman" w:hAnsi="Times New Roman" w:cs="Times New Roman"/>
          <w:i/>
          <w:kern w:val="0"/>
          <w14:ligatures w14:val="none"/>
        </w:rPr>
        <w:t>2024 г.)</w:t>
      </w:r>
    </w:p>
    <w:p w14:paraId="451AE36D" w14:textId="77777777" w:rsidR="00152DBA" w:rsidRPr="002A1FC6" w:rsidRDefault="00152DBA" w:rsidP="00152DBA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ascii="Times New Roman" w:eastAsia="Times New Roman" w:hAnsi="Times New Roman" w:cs="Times New Roman"/>
          <w:i/>
          <w:kern w:val="0"/>
          <w14:ligatures w14:val="none"/>
        </w:rPr>
      </w:pPr>
      <w:r w:rsidRPr="002A1FC6">
        <w:rPr>
          <w:rFonts w:ascii="Times New Roman" w:eastAsia="Times New Roman" w:hAnsi="Times New Roman" w:cs="Times New Roman"/>
          <w:i/>
          <w:kern w:val="0"/>
          <w14:ligatures w14:val="none"/>
        </w:rPr>
        <w:t xml:space="preserve">Одобрено </w:t>
      </w:r>
      <w:r>
        <w:rPr>
          <w:rFonts w:ascii="Times New Roman" w:eastAsia="Times New Roman" w:hAnsi="Times New Roman" w:cs="Times New Roman"/>
          <w:i/>
          <w:kern w:val="0"/>
          <w14:ligatures w14:val="none"/>
        </w:rPr>
        <w:t>заседанием Кафедры</w:t>
      </w:r>
      <w:r w:rsidRPr="002A1FC6">
        <w:rPr>
          <w:rFonts w:ascii="Times New Roman" w:eastAsia="Times New Roman" w:hAnsi="Times New Roman" w:cs="Times New Roman"/>
          <w:i/>
          <w:kern w:val="0"/>
          <w14:ligatures w14:val="none"/>
        </w:rPr>
        <w:t xml:space="preserve"> мировой экономики и мировых финансов</w:t>
      </w:r>
    </w:p>
    <w:p w14:paraId="3393B8A5" w14:textId="5E819F31" w:rsidR="00152DBA" w:rsidRPr="002A1FC6" w:rsidRDefault="00152DBA" w:rsidP="00152DBA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ascii="Times New Roman" w:eastAsia="Times New Roman" w:hAnsi="Times New Roman" w:cs="Times New Roman"/>
          <w:i/>
          <w:kern w:val="0"/>
          <w14:ligatures w14:val="none"/>
        </w:rPr>
      </w:pPr>
      <w:r w:rsidRPr="002A1FC6">
        <w:rPr>
          <w:rFonts w:ascii="Times New Roman" w:eastAsia="Times New Roman" w:hAnsi="Times New Roman" w:cs="Times New Roman"/>
          <w:i/>
          <w:kern w:val="0"/>
          <w14:ligatures w14:val="none"/>
        </w:rPr>
        <w:t xml:space="preserve">(протокол № </w:t>
      </w:r>
      <w:r w:rsidR="00F943F5">
        <w:rPr>
          <w:rFonts w:ascii="Times New Roman" w:eastAsia="Times New Roman" w:hAnsi="Times New Roman" w:cs="Times New Roman"/>
          <w:i/>
          <w:kern w:val="0"/>
          <w14:ligatures w14:val="none"/>
        </w:rPr>
        <w:t>05</w:t>
      </w:r>
      <w:r w:rsidRPr="002A1FC6">
        <w:rPr>
          <w:rFonts w:ascii="Times New Roman" w:eastAsia="Times New Roman" w:hAnsi="Times New Roman" w:cs="Times New Roman"/>
          <w:i/>
          <w:kern w:val="0"/>
          <w14:ligatures w14:val="none"/>
        </w:rPr>
        <w:t xml:space="preserve">   от   </w:t>
      </w:r>
      <w:r w:rsidR="00F943F5">
        <w:rPr>
          <w:rFonts w:ascii="Times New Roman" w:eastAsia="Times New Roman" w:hAnsi="Times New Roman" w:cs="Times New Roman"/>
          <w:i/>
          <w:kern w:val="0"/>
          <w14:ligatures w14:val="none"/>
        </w:rPr>
        <w:t>06.02.</w:t>
      </w:r>
      <w:r w:rsidRPr="002A1FC6">
        <w:rPr>
          <w:rFonts w:ascii="Times New Roman" w:eastAsia="Times New Roman" w:hAnsi="Times New Roman" w:cs="Times New Roman"/>
          <w:i/>
          <w:kern w:val="0"/>
          <w14:ligatures w14:val="none"/>
        </w:rPr>
        <w:t>2024 г.)</w:t>
      </w:r>
    </w:p>
    <w:p w14:paraId="01DBD3BA" w14:textId="0250BCBA" w:rsidR="006A2619" w:rsidRDefault="006A2619" w:rsidP="00FC74E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asciiTheme="majorBidi" w:eastAsia="Calibri" w:hAnsiTheme="majorBidi" w:cstheme="majorBidi"/>
          <w:i/>
          <w:sz w:val="24"/>
          <w:szCs w:val="24"/>
        </w:rPr>
      </w:pPr>
    </w:p>
    <w:p w14:paraId="6E64DCDF" w14:textId="77777777" w:rsidR="006A2619" w:rsidRDefault="006A2619" w:rsidP="00FC74E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asciiTheme="majorBidi" w:eastAsia="Calibri" w:hAnsiTheme="majorBidi" w:cstheme="majorBidi"/>
          <w:i/>
          <w:sz w:val="24"/>
          <w:szCs w:val="24"/>
        </w:rPr>
      </w:pPr>
    </w:p>
    <w:p w14:paraId="70F685AA" w14:textId="37EAF04C" w:rsidR="00210D9D" w:rsidRPr="00210D9D" w:rsidRDefault="00210D9D" w:rsidP="00210D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210D9D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Москва - 202</w:t>
      </w:r>
      <w:r w:rsidR="00BD2F0D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4</w:t>
      </w:r>
    </w:p>
    <w:p w14:paraId="31A74B7C" w14:textId="77777777" w:rsidR="00152DBA" w:rsidRPr="00BF7300" w:rsidRDefault="00152DBA" w:rsidP="00723F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5D38150F" w14:textId="77777777" w:rsidR="0027086B" w:rsidRPr="0027086B" w:rsidRDefault="0027086B" w:rsidP="00270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</w:pPr>
      <w:r w:rsidRPr="0027086B"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  <w:t> </w:t>
      </w:r>
      <w:proofErr w:type="gramStart"/>
      <w:r w:rsidRPr="0027086B"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  <w:t>УДК  336</w:t>
      </w:r>
      <w:proofErr w:type="gramEnd"/>
      <w:r w:rsidRPr="0027086B"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  <w:t>И(073)</w:t>
      </w:r>
    </w:p>
    <w:p w14:paraId="4B8CBD6F" w14:textId="77777777" w:rsidR="0027086B" w:rsidRPr="0027086B" w:rsidRDefault="0027086B" w:rsidP="00270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</w:pPr>
      <w:r w:rsidRPr="0027086B"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  <w:t xml:space="preserve">  </w:t>
      </w:r>
      <w:proofErr w:type="gramStart"/>
      <w:r w:rsidRPr="0027086B"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  <w:t>ББК  65.268</w:t>
      </w:r>
      <w:proofErr w:type="gramEnd"/>
    </w:p>
    <w:p w14:paraId="714C351F" w14:textId="77777777" w:rsidR="0027086B" w:rsidRPr="0027086B" w:rsidRDefault="0027086B" w:rsidP="00270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</w:pPr>
      <w:r w:rsidRPr="0027086B"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  <w:t>  П36</w:t>
      </w:r>
    </w:p>
    <w:p w14:paraId="2A9EA667" w14:textId="77777777" w:rsidR="0027086B" w:rsidRPr="00345C46" w:rsidRDefault="0027086B" w:rsidP="00723F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41BB2AA" w14:textId="65CBE897" w:rsidR="00473D7A" w:rsidRDefault="00BF7300" w:rsidP="00723F3F">
      <w:pPr>
        <w:widowControl w:val="0"/>
        <w:autoSpaceDE w:val="0"/>
        <w:autoSpaceDN w:val="0"/>
        <w:spacing w:before="74"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F730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Рецензент:</w:t>
      </w:r>
    </w:p>
    <w:p w14:paraId="5AA6C757" w14:textId="00BB85A7" w:rsidR="00345C46" w:rsidRDefault="00345C46" w:rsidP="00723F3F">
      <w:pPr>
        <w:widowControl w:val="0"/>
        <w:autoSpaceDE w:val="0"/>
        <w:autoSpaceDN w:val="0"/>
        <w:spacing w:before="74"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74653E00" w14:textId="3B3D0123" w:rsidR="00723F3F" w:rsidRPr="00733AE9" w:rsidRDefault="00723F3F" w:rsidP="00723F3F">
      <w:pPr>
        <w:widowControl w:val="0"/>
        <w:autoSpaceDE w:val="0"/>
        <w:autoSpaceDN w:val="0"/>
        <w:spacing w:before="74"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33AE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В.Я. Пищик</w:t>
      </w:r>
    </w:p>
    <w:p w14:paraId="44FE74E1" w14:textId="7A9917B2" w:rsidR="00621A14" w:rsidRDefault="00723F3F" w:rsidP="00BF7300">
      <w:pPr>
        <w:shd w:val="clear" w:color="auto" w:fill="FFFFFF"/>
        <w:tabs>
          <w:tab w:val="left" w:pos="1066"/>
        </w:tabs>
        <w:spacing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6" w:name="_Hlk156987532"/>
      <w:r w:rsidRPr="00723F3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Экосистемы мирового финансового рынка</w:t>
      </w:r>
      <w:bookmarkEnd w:id="6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. </w:t>
      </w:r>
      <w:bookmarkStart w:id="7" w:name="_Hlk156997841"/>
      <w:r w:rsidR="00621A14" w:rsidRPr="00621A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Рабочая программа дисциплины для студентов, обучающихся по </w:t>
      </w:r>
      <w:bookmarkStart w:id="8" w:name="OLE_LINK5"/>
      <w:bookmarkStart w:id="9" w:name="OLE_LINK4"/>
      <w:r w:rsidR="00621A14" w:rsidRPr="00621A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направлению</w:t>
      </w:r>
      <w:r w:rsidR="004A208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подготовки,</w:t>
      </w:r>
      <w:r w:rsidR="004A208A" w:rsidRPr="004A208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21A14" w:rsidRPr="00621A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38.03.01 </w:t>
      </w:r>
      <w:bookmarkEnd w:id="8"/>
      <w:bookmarkEnd w:id="9"/>
      <w:r w:rsidR="00BF730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«</w:t>
      </w:r>
      <w:r w:rsidR="00621A14" w:rsidRPr="00621A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Экономика</w:t>
      </w:r>
      <w:r w:rsidR="00BF730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», образовательная программа</w:t>
      </w:r>
      <w:r w:rsidR="00BF7300" w:rsidRPr="00621A1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"Мировая экономика, мировые финансы и международный бизнес (с частичной реализацией на англ. языке)"</w:t>
      </w:r>
      <w:r w:rsidR="00BF73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4A208A" w:rsidRPr="004A208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208A">
        <w:rPr>
          <w:rFonts w:ascii="Times New Roman" w:hAnsi="Times New Roman"/>
          <w:color w:val="000000"/>
          <w:sz w:val="28"/>
          <w:szCs w:val="28"/>
        </w:rPr>
        <w:t>п</w:t>
      </w:r>
      <w:r w:rsidR="004A208A" w:rsidRPr="002E404F">
        <w:rPr>
          <w:rFonts w:ascii="Times New Roman" w:hAnsi="Times New Roman"/>
          <w:color w:val="000000"/>
          <w:sz w:val="28"/>
          <w:szCs w:val="28"/>
        </w:rPr>
        <w:t>рофиль: "Мировые финансы (с частичной реализацией на английском языке)"</w:t>
      </w:r>
      <w:r w:rsidR="004A208A">
        <w:rPr>
          <w:rFonts w:ascii="Times New Roman" w:hAnsi="Times New Roman"/>
          <w:color w:val="000000"/>
          <w:sz w:val="28"/>
          <w:szCs w:val="28"/>
        </w:rPr>
        <w:t>;</w:t>
      </w:r>
      <w:r w:rsidR="00BF73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образовательная программа "Международные финансы/</w:t>
      </w:r>
      <w:proofErr w:type="spellStart"/>
      <w:r w:rsidR="00BF7300" w:rsidRPr="004C71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International</w:t>
      </w:r>
      <w:proofErr w:type="spellEnd"/>
      <w:r w:rsidR="00BF7300" w:rsidRPr="004C71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BF7300" w:rsidRPr="004C71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Finance</w:t>
      </w:r>
      <w:proofErr w:type="spellEnd"/>
      <w:r w:rsidR="00BF7300" w:rsidRPr="004C71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"</w:t>
      </w:r>
      <w:r w:rsidR="00BF73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4A20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21A14" w:rsidRPr="00621A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профиль </w:t>
      </w:r>
      <w:r w:rsidR="00621A14" w:rsidRPr="00621A1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«Международные финансы» (на англ. яз.)</w:t>
      </w:r>
      <w:r w:rsidR="00BF73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/</w:t>
      </w:r>
      <w:proofErr w:type="spellStart"/>
      <w:r w:rsidR="00441310" w:rsidRPr="00441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International</w:t>
      </w:r>
      <w:proofErr w:type="spellEnd"/>
      <w:r w:rsidR="00441310" w:rsidRPr="00441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441310" w:rsidRPr="004413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Finance</w:t>
      </w:r>
      <w:proofErr w:type="spellEnd"/>
      <w:r w:rsidR="00621A14" w:rsidRPr="00621A1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bookmarkEnd w:id="7"/>
      <w:r w:rsidR="00621A14" w:rsidRPr="00621A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="00621A14" w:rsidRPr="00621A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М.: Финансовый университет, </w:t>
      </w:r>
      <w:r w:rsidR="004C71A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Кафедра мировой экономики и</w:t>
      </w:r>
      <w:r w:rsidR="00621A14" w:rsidRPr="00621A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мировых финансов Факультета международных экономических отношений, 202</w:t>
      </w:r>
      <w:r w:rsidR="004C71A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</w:t>
      </w:r>
      <w:r w:rsidR="00621A14" w:rsidRPr="00621A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r w:rsidR="00621A14" w:rsidRPr="00BD3D7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 w:rsidR="00BA563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</w:t>
      </w:r>
      <w:r w:rsidR="004024C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5</w:t>
      </w:r>
      <w:r w:rsidR="00621A14" w:rsidRPr="00BD3D7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с.</w:t>
      </w:r>
    </w:p>
    <w:p w14:paraId="5452E10D" w14:textId="58FE1045" w:rsidR="004C71AB" w:rsidRDefault="004C71AB" w:rsidP="004C71AB">
      <w:pPr>
        <w:widowControl w:val="0"/>
        <w:autoSpaceDE w:val="0"/>
        <w:autoSpaceDN w:val="0"/>
        <w:spacing w:after="0" w:line="240" w:lineRule="auto"/>
        <w:ind w:right="6" w:firstLine="53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Дисциплина «Экосистемы мирового финансового рынка» является дисциплиной </w:t>
      </w:r>
      <w:r w:rsidR="000402DD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выбору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социально-гуманитарного м</w:t>
      </w:r>
      <w:r w:rsidR="001628D6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одуля по направлению 38.03.01 «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Экономика</w:t>
      </w:r>
      <w:r w:rsidR="001628D6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="00733AE9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профиль «Мировые финансы» (с частичной реализацией на англ. яз.), ОП "Мировая экономика, мировые финансы и международный бизнес (с частичной реализацией на англ. языке)"и профиль «Междунар</w:t>
      </w:r>
      <w:r w:rsidR="00630CAC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одные финансы» (на англ. яз.), </w:t>
      </w:r>
      <w:r w:rsidR="00733AE9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ОП "Международные финансы / </w:t>
      </w:r>
      <w:proofErr w:type="spellStart"/>
      <w:r w:rsidR="00733AE9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International</w:t>
      </w:r>
      <w:proofErr w:type="spellEnd"/>
      <w:r w:rsidR="00733AE9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="00733AE9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Finance</w:t>
      </w:r>
      <w:proofErr w:type="spellEnd"/>
      <w:r w:rsidR="00630CAC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Дисциплина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предназначена для изучения студентами очной формы обучения (программа подготовки бакалавров) в соответствии с</w:t>
      </w:r>
      <w:r w:rsidRPr="00630CAC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630CAC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утвержденным</w:t>
      </w:r>
      <w:r w:rsidRPr="00630CAC">
        <w:rPr>
          <w:rFonts w:ascii="Times New Roman" w:eastAsia="Times New Roman" w:hAnsi="Times New Roman" w:cs="Times New Roman"/>
          <w:spacing w:val="-14"/>
          <w:kern w:val="0"/>
          <w:sz w:val="24"/>
          <w:szCs w:val="24"/>
          <w14:ligatures w14:val="none"/>
        </w:rPr>
        <w:t xml:space="preserve"> </w:t>
      </w:r>
      <w:r w:rsidRPr="00630CAC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учебным</w:t>
      </w:r>
      <w:r w:rsidRPr="00630CAC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планом</w:t>
      </w:r>
      <w:r w:rsidRPr="00630CAC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Финансового</w:t>
      </w:r>
      <w:r w:rsidRPr="00630CAC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университета</w:t>
      </w:r>
      <w:r w:rsidRPr="00630CAC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</w:t>
      </w:r>
      <w:r w:rsidRPr="00630CAC">
        <w:rPr>
          <w:rFonts w:ascii="Times New Roman" w:eastAsia="Times New Roman" w:hAnsi="Times New Roman" w:cs="Times New Roman"/>
          <w:spacing w:val="-12"/>
          <w:kern w:val="0"/>
          <w:sz w:val="24"/>
          <w:szCs w:val="24"/>
          <w14:ligatures w14:val="none"/>
        </w:rPr>
        <w:t xml:space="preserve">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Правительстве</w:t>
      </w:r>
      <w:r w:rsidRPr="00630CAC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Российской Федерации.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  <w:r w:rsidR="00733AE9"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5C30A33" w14:textId="77777777" w:rsidR="00630CAC" w:rsidRPr="00630CAC" w:rsidRDefault="00630CAC" w:rsidP="004C71AB">
      <w:pPr>
        <w:widowControl w:val="0"/>
        <w:autoSpaceDE w:val="0"/>
        <w:autoSpaceDN w:val="0"/>
        <w:spacing w:after="0" w:line="240" w:lineRule="auto"/>
        <w:ind w:right="6" w:firstLine="53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27A19E" w14:textId="77777777" w:rsidR="00733AE9" w:rsidRPr="00630CAC" w:rsidRDefault="00733AE9" w:rsidP="00733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FF"/>
          <w:kern w:val="0"/>
          <w:sz w:val="28"/>
          <w:szCs w:val="28"/>
          <w14:ligatures w14:val="none"/>
        </w:rPr>
      </w:pPr>
    </w:p>
    <w:p w14:paraId="408978BB" w14:textId="6674D98E" w:rsidR="00733AE9" w:rsidRDefault="00733AE9" w:rsidP="00733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733AE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Учебное издание</w:t>
      </w:r>
    </w:p>
    <w:p w14:paraId="2BCB00D7" w14:textId="77777777" w:rsidR="00630CAC" w:rsidRPr="00733AE9" w:rsidRDefault="00630CAC" w:rsidP="00733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</w:p>
    <w:p w14:paraId="3B87F9E5" w14:textId="50A68984" w:rsidR="00733AE9" w:rsidRPr="00733AE9" w:rsidRDefault="00733AE9" w:rsidP="00733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ЭКОСИСТЕМЫ МИРОВОГО ФИНАНСОВОГО РЫНКА</w:t>
      </w:r>
    </w:p>
    <w:p w14:paraId="38FECD7D" w14:textId="77777777" w:rsidR="00B2544F" w:rsidRDefault="00B2544F" w:rsidP="00733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3862070" w14:textId="2A5C7B9C" w:rsidR="00733AE9" w:rsidRPr="00630CAC" w:rsidRDefault="00733AE9" w:rsidP="00630CAC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630CA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Рабочая программа дисциплины</w:t>
      </w:r>
    </w:p>
    <w:p w14:paraId="2B9757A8" w14:textId="77777777" w:rsidR="00733AE9" w:rsidRPr="00630CAC" w:rsidRDefault="00733AE9" w:rsidP="00630CAC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680AA23E" w14:textId="50E2B00B" w:rsidR="00733AE9" w:rsidRPr="00630CAC" w:rsidRDefault="00733AE9" w:rsidP="00630CAC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Компьютерный набор и верстка: В.Я. Пищик</w:t>
      </w:r>
    </w:p>
    <w:p w14:paraId="7AFF1909" w14:textId="77777777" w:rsidR="00733AE9" w:rsidRPr="00630CAC" w:rsidRDefault="00733AE9" w:rsidP="00630CAC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Формат 60х90/16. Гарнитура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Times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New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Roman</w:t>
      </w:r>
    </w:p>
    <w:p w14:paraId="2770596B" w14:textId="76EBB2D0" w:rsidR="00733AE9" w:rsidRPr="00630CAC" w:rsidRDefault="00733AE9" w:rsidP="00630CAC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Усл</w:t>
      </w:r>
      <w:proofErr w:type="spellEnd"/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="00FF5BD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п.л</w:t>
      </w:r>
      <w:proofErr w:type="spellEnd"/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– </w:t>
      </w:r>
      <w:r w:rsidR="00681DA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 w:rsidR="00681DA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Изд. №   - 2024. </w:t>
      </w: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Тираж экз. </w:t>
      </w:r>
    </w:p>
    <w:p w14:paraId="1C232E1F" w14:textId="77777777" w:rsidR="00733AE9" w:rsidRPr="00630CAC" w:rsidRDefault="00733AE9" w:rsidP="00630CAC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Заказ _________</w:t>
      </w:r>
    </w:p>
    <w:p w14:paraId="0CAD2359" w14:textId="5573029B" w:rsidR="00733AE9" w:rsidRPr="00630CAC" w:rsidRDefault="00B2544F" w:rsidP="00630CAC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30CA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Отпечатано в Финансовом университете</w:t>
      </w:r>
    </w:p>
    <w:p w14:paraId="6931B6C4" w14:textId="6AEA3D10" w:rsidR="00733AE9" w:rsidRPr="00637B64" w:rsidRDefault="00733AE9" w:rsidP="00733AE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733A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30CA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© </w:t>
      </w:r>
      <w:r w:rsidRPr="00637B6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Пищик В.Я., 2024</w:t>
      </w:r>
    </w:p>
    <w:p w14:paraId="333D6834" w14:textId="1F10D872" w:rsidR="00733AE9" w:rsidRPr="00637B64" w:rsidRDefault="00733AE9" w:rsidP="00733AE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imSun" w:hAnsi="Times New Roman" w:cs="Times New Roman"/>
          <w:bCs/>
          <w:caps/>
          <w:kern w:val="0"/>
          <w:sz w:val="24"/>
          <w:szCs w:val="24"/>
          <w:lang w:eastAsia="zh-CN"/>
          <w14:ligatures w14:val="none"/>
        </w:rPr>
      </w:pPr>
      <w:r w:rsidRPr="00637B6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                                                               © Финансовый университет, 2024</w:t>
      </w:r>
      <w:r w:rsidRPr="00637B64">
        <w:rPr>
          <w:rFonts w:ascii="Times New Roman" w:eastAsia="SimSun" w:hAnsi="Times New Roman" w:cs="Times New Roman"/>
          <w:bCs/>
          <w:caps/>
          <w:kern w:val="0"/>
          <w:sz w:val="24"/>
          <w:szCs w:val="24"/>
          <w:lang w:eastAsia="zh-CN"/>
          <w14:ligatures w14:val="none"/>
        </w:rPr>
        <w:t xml:space="preserve"> </w:t>
      </w:r>
    </w:p>
    <w:p w14:paraId="12517576" w14:textId="77777777" w:rsidR="009246C4" w:rsidRPr="009246C4" w:rsidRDefault="009246C4" w:rsidP="009246C4">
      <w:pPr>
        <w:pageBreakBefore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36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246C4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Содержание</w:t>
      </w:r>
    </w:p>
    <w:p w14:paraId="58F3D87A" w14:textId="1AEDAAAC" w:rsidR="009246C4" w:rsidRPr="009E044D" w:rsidRDefault="009246C4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r w:rsidRPr="009246C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fldChar w:fldCharType="begin"/>
      </w:r>
      <w:r w:rsidRPr="009246C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instrText xml:space="preserve"> TOC \o "1-3" \h \z \u </w:instrText>
      </w:r>
      <w:r w:rsidRPr="009246C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fldChar w:fldCharType="separate"/>
      </w:r>
      <w:hyperlink w:anchor="_Toc120451491" w:history="1">
        <w:r w:rsidRPr="009E044D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1.</w:t>
        </w:r>
        <w:r w:rsidRPr="009E044D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Pr="009E044D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Наименование дисциплины</w:t>
        </w:r>
        <w:r w:rsidRPr="009E044D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  <w:r w:rsidR="00C86F44" w:rsidRPr="009E044D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>4</w:t>
        </w:r>
      </w:hyperlink>
    </w:p>
    <w:p w14:paraId="1DC498BD" w14:textId="20FE89DE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492" w:history="1">
        <w:r w:rsidR="009246C4" w:rsidRPr="009E044D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2.</w:t>
        </w:r>
        <w:r w:rsidR="009246C4" w:rsidRPr="009E044D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9246C4" w:rsidRPr="009E044D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246C4" w:rsidRPr="009E044D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  <w:r w:rsidR="00C86F44" w:rsidRPr="009E044D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>4</w:t>
        </w:r>
      </w:hyperlink>
    </w:p>
    <w:p w14:paraId="1A244B07" w14:textId="5D5D1EA4" w:rsidR="009246C4" w:rsidRPr="009246C4" w:rsidRDefault="006907AD" w:rsidP="000A231E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493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3.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Место дисциплины в структуре образовательной программы</w:t>
        </w:r>
      </w:hyperlink>
      <w:r w:rsidR="000A231E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……….5</w:t>
      </w:r>
    </w:p>
    <w:p w14:paraId="7D5F0024" w14:textId="4DD49237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494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4.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</w:hyperlink>
      <w:r w:rsidR="000A231E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5</w:t>
      </w:r>
    </w:p>
    <w:p w14:paraId="4095528C" w14:textId="5AC5759F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495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5.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</w:hyperlink>
      <w:r w:rsidR="003F0F69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6</w:t>
      </w:r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3B8CAD3C" w14:textId="3FF09E31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496" w:history="1">
        <w:r w:rsidR="009246C4" w:rsidRPr="009246C4">
          <w:rPr>
            <w:rFonts w:asciiTheme="majorBidi" w:eastAsiaTheme="minorEastAsia" w:hAnsiTheme="majorBidi" w:cstheme="majorBidi"/>
            <w:noProof/>
            <w:kern w:val="0"/>
            <w:sz w:val="28"/>
            <w:szCs w:val="28"/>
            <w:lang w:eastAsia="ru-RU"/>
            <w14:ligatures w14:val="none"/>
          </w:rPr>
          <w:t>5.1. Содержание дисциплины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</w:hyperlink>
      <w:r w:rsidR="003F0F69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6</w:t>
      </w:r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1EDEB19D" w14:textId="4CD1C970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497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5.2.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Учебно-тематический план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</w:hyperlink>
      <w:r w:rsidR="000A231E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8</w:t>
      </w:r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60508D34" w14:textId="60BCF2C5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498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5.3.</w:t>
        </w:r>
        <w:r w:rsidR="00E920B4" w:rsidRPr="00E920B4">
          <w:t xml:space="preserve"> </w:t>
        </w:r>
        <w:r w:rsidR="00E920B4" w:rsidRPr="00E920B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Содержание семинарских занятий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  <w:r w:rsidR="003F0F69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>10</w:t>
        </w:r>
        <w:r w:rsidR="00FD78CB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 xml:space="preserve"> </w:t>
        </w:r>
      </w:hyperlink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0D45F470" w14:textId="45D05ECC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499" w:history="1">
        <w:r w:rsidR="009246C4" w:rsidRPr="002A0AFB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6.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Перечень учебно-методического обеспечения для самостоятельной   работы обучающихся по дисциплине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  <w:r w:rsidR="003F0F69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>1</w:t>
        </w:r>
        <w:r w:rsidR="000A231E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>1</w:t>
        </w:r>
        <w:r w:rsidR="00FD78CB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 xml:space="preserve"> </w:t>
        </w:r>
      </w:hyperlink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4FBF196B" w14:textId="31DD7591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500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6.1.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0D26B9" w:rsidRPr="000D26B9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246C4" w:rsidRPr="000D26B9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.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  <w:r w:rsidR="003F0F69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>1</w:t>
        </w:r>
        <w:r w:rsidR="000A231E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>1</w:t>
        </w:r>
        <w:r w:rsidR="00FD78CB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 xml:space="preserve"> </w:t>
        </w:r>
      </w:hyperlink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713F0891" w14:textId="7C3B4795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501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6.2.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BB6866" w:rsidRPr="00BB6866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Перечень вопросов, заданий, тем для подготовки к текущему контролю.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</w:hyperlink>
      <w:r w:rsidR="003F0F69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1</w:t>
      </w:r>
      <w:r w:rsidR="000A231E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3</w:t>
      </w:r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1A3895B1" w14:textId="767ED57D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502" w:history="1">
        <w:r w:rsidR="009246C4" w:rsidRPr="002A0AFB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7.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Фонд оценочных средств для проведения промежуточной аттестации обучающихся по дисциплине</w:t>
        </w:r>
        <w:r w:rsidR="00FD78CB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 xml:space="preserve"> 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</w:hyperlink>
      <w:r w:rsidR="003F0F69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14</w:t>
      </w:r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07D37A40" w14:textId="762DD287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503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8. Перечень основной и дополнительной учебной литературы, необходимой для освоения дисциплины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  <w:r w:rsidR="003F0F69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>1</w:t>
        </w:r>
        <w:r w:rsidR="000A231E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>7</w:t>
        </w:r>
        <w:r w:rsidR="00FD78CB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 xml:space="preserve"> </w:t>
        </w:r>
      </w:hyperlink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57059FA6" w14:textId="7A72297E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504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</w:hyperlink>
      <w:r w:rsidR="003F0F69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1</w:t>
      </w:r>
      <w:r w:rsidR="000A231E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8</w:t>
      </w:r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0DCA7834" w14:textId="33B8480C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505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10.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Методические указания для обучающихся по освоению дисциплины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</w:hyperlink>
      <w:r w:rsidR="003F0F69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2</w:t>
      </w:r>
      <w:r w:rsidR="000A231E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0</w:t>
      </w:r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2B720EA6" w14:textId="6F99386E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506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11.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</w:hyperlink>
      <w:r w:rsidR="003F0F69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2</w:t>
      </w:r>
      <w:r w:rsidR="000A231E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4</w:t>
      </w:r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51A8D324" w14:textId="00999C83" w:rsidR="009246C4" w:rsidRPr="009246C4" w:rsidRDefault="006907AD" w:rsidP="009246C4">
      <w:pPr>
        <w:widowControl w:val="0"/>
        <w:tabs>
          <w:tab w:val="left" w:pos="440"/>
          <w:tab w:val="right" w:leader="dot" w:pos="9071"/>
        </w:tabs>
        <w:autoSpaceDE w:val="0"/>
        <w:autoSpaceDN w:val="0"/>
        <w:adjustRightInd w:val="0"/>
        <w:spacing w:after="0" w:line="240" w:lineRule="auto"/>
        <w:ind w:right="1478"/>
        <w:jc w:val="both"/>
        <w:rPr>
          <w:rFonts w:eastAsiaTheme="minorEastAsia"/>
          <w:noProof/>
          <w:kern w:val="0"/>
          <w:sz w:val="24"/>
          <w:szCs w:val="24"/>
          <w:lang w:eastAsia="zh-CN"/>
          <w14:ligatures w14:val="none"/>
        </w:rPr>
      </w:pPr>
      <w:hyperlink w:anchor="_Toc120451507" w:history="1"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12.</w:t>
        </w:r>
        <w:r w:rsidR="009246C4" w:rsidRPr="009246C4">
          <w:rPr>
            <w:rFonts w:eastAsiaTheme="minorEastAsia"/>
            <w:noProof/>
            <w:kern w:val="0"/>
            <w:sz w:val="24"/>
            <w:szCs w:val="24"/>
            <w:lang w:eastAsia="zh-CN"/>
            <w14:ligatures w14:val="none"/>
          </w:rPr>
          <w:tab/>
        </w:r>
        <w:r w:rsidR="009246C4" w:rsidRPr="009246C4">
          <w:rPr>
            <w:rFonts w:ascii="Times New Roman" w:eastAsiaTheme="minorEastAsia" w:hAnsi="Times New Roman" w:cs="Times New Roman"/>
            <w:noProof/>
            <w:kern w:val="0"/>
            <w:sz w:val="28"/>
            <w:szCs w:val="28"/>
            <w:lang w:eastAsia="ru-RU"/>
            <w14:ligatures w14:val="none"/>
          </w:rPr>
          <w:t>Описание материально-технической базы, необходимой для осуществления образовательного процесса</w:t>
        </w:r>
        <w:r w:rsidR="009246C4" w:rsidRPr="009246C4">
          <w:rPr>
            <w:rFonts w:ascii="Times New Roman" w:eastAsiaTheme="minorEastAsia" w:hAnsi="Times New Roman" w:cs="Times New Roman"/>
            <w:noProof/>
            <w:webHidden/>
            <w:kern w:val="0"/>
            <w:sz w:val="28"/>
            <w:szCs w:val="28"/>
            <w:lang w:eastAsia="ru-RU"/>
            <w14:ligatures w14:val="none"/>
          </w:rPr>
          <w:tab/>
        </w:r>
      </w:hyperlink>
      <w:r w:rsidR="003F0F69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2</w:t>
      </w:r>
      <w:r w:rsidR="005C6421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>4</w:t>
      </w:r>
      <w:r w:rsidR="00FD78CB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t xml:space="preserve"> </w:t>
      </w:r>
    </w:p>
    <w:p w14:paraId="54B8E7F0" w14:textId="77777777" w:rsidR="009246C4" w:rsidRPr="009246C4" w:rsidRDefault="009246C4" w:rsidP="009246C4">
      <w:pPr>
        <w:widowControl w:val="0"/>
        <w:autoSpaceDE w:val="0"/>
        <w:autoSpaceDN w:val="0"/>
        <w:adjustRightInd w:val="0"/>
        <w:spacing w:after="0" w:line="240" w:lineRule="auto"/>
        <w:ind w:right="138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246C4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fldChar w:fldCharType="end"/>
      </w:r>
    </w:p>
    <w:p w14:paraId="54A6D68D" w14:textId="77777777" w:rsidR="009246C4" w:rsidRPr="00A412BC" w:rsidRDefault="009246C4" w:rsidP="009246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C49D28" w14:textId="62D182BA" w:rsidR="007F5744" w:rsidRDefault="007F5744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14:paraId="33084613" w14:textId="19672CE7" w:rsidR="008A2CBE" w:rsidRDefault="00166B6D" w:rsidP="00942123">
      <w:pPr>
        <w:pStyle w:val="1"/>
        <w:tabs>
          <w:tab w:val="left" w:pos="851"/>
        </w:tabs>
        <w:spacing w:before="77"/>
        <w:ind w:left="0" w:firstLine="851"/>
      </w:pPr>
      <w:bookmarkStart w:id="10" w:name="_Toc136007825"/>
      <w:bookmarkStart w:id="11" w:name="_Toc147757576"/>
      <w:r>
        <w:lastRenderedPageBreak/>
        <w:t xml:space="preserve">1. </w:t>
      </w:r>
      <w:r w:rsidR="008A2CBE">
        <w:t>Наименование</w:t>
      </w:r>
      <w:r w:rsidR="008A2CBE">
        <w:rPr>
          <w:spacing w:val="-9"/>
        </w:rPr>
        <w:t xml:space="preserve"> </w:t>
      </w:r>
      <w:r w:rsidR="008A2CBE">
        <w:t>дисциплины</w:t>
      </w:r>
      <w:bookmarkEnd w:id="10"/>
      <w:bookmarkEnd w:id="11"/>
    </w:p>
    <w:p w14:paraId="5F751B32" w14:textId="583419AA" w:rsidR="008A2CBE" w:rsidRPr="00890B3B" w:rsidRDefault="00F840DD" w:rsidP="00942123">
      <w:pPr>
        <w:pStyle w:val="a3"/>
        <w:spacing w:before="62"/>
        <w:ind w:left="0" w:firstLine="851"/>
        <w:jc w:val="both"/>
        <w:rPr>
          <w:color w:val="000000" w:themeColor="text1"/>
        </w:rPr>
      </w:pPr>
      <w:r w:rsidRPr="007E7AFB">
        <w:t xml:space="preserve">Наименование дисциплины – </w:t>
      </w:r>
      <w:r w:rsidR="00890B3B" w:rsidRPr="00890B3B">
        <w:rPr>
          <w:bCs/>
        </w:rPr>
        <w:t>«Экосистемы мирового финансового рынка»</w:t>
      </w:r>
    </w:p>
    <w:p w14:paraId="2596204F" w14:textId="6AC1135B" w:rsidR="008A2CBE" w:rsidRDefault="00166B6D" w:rsidP="00942123">
      <w:pPr>
        <w:ind w:firstLine="851"/>
        <w:jc w:val="both"/>
        <w:rPr>
          <w:rFonts w:asciiTheme="majorBidi" w:hAnsiTheme="majorBidi" w:cstheme="majorBidi"/>
          <w:b/>
          <w:bCs/>
          <w:sz w:val="28"/>
          <w:szCs w:val="28"/>
          <w:lang w:eastAsia="ru-RU"/>
        </w:rPr>
      </w:pPr>
      <w:bookmarkStart w:id="12" w:name="_bookmark1"/>
      <w:bookmarkStart w:id="13" w:name="_Toc136007826"/>
      <w:bookmarkStart w:id="14" w:name="_Hlk157342693"/>
      <w:bookmarkEnd w:id="12"/>
      <w:r w:rsidRPr="00166B6D">
        <w:rPr>
          <w:rFonts w:asciiTheme="majorBidi" w:hAnsiTheme="majorBidi" w:cstheme="majorBidi"/>
          <w:b/>
          <w:bCs/>
          <w:sz w:val="28"/>
          <w:szCs w:val="28"/>
        </w:rPr>
        <w:t xml:space="preserve">2. </w:t>
      </w:r>
      <w:bookmarkStart w:id="15" w:name="_Hlk135993419"/>
      <w:bookmarkStart w:id="16" w:name="_Hlk135993484"/>
      <w:bookmarkEnd w:id="13"/>
      <w:r w:rsidRPr="00166B6D">
        <w:rPr>
          <w:rFonts w:asciiTheme="majorBidi" w:hAnsiTheme="majorBidi" w:cstheme="majorBidi"/>
          <w:b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9C84318" w14:textId="77777777" w:rsidR="00FF5BDD" w:rsidRDefault="00993A4E" w:rsidP="00FF5BDD">
      <w:pPr>
        <w:ind w:firstLine="851"/>
        <w:jc w:val="both"/>
        <w:rPr>
          <w:rFonts w:asciiTheme="majorBidi" w:hAnsiTheme="majorBidi" w:cstheme="majorBidi"/>
          <w:b/>
          <w:bCs/>
          <w:sz w:val="24"/>
          <w:szCs w:val="24"/>
          <w:lang w:eastAsia="ru-RU"/>
        </w:rPr>
      </w:pPr>
      <w:bookmarkStart w:id="17" w:name="_Hlk157444337"/>
      <w:bookmarkEnd w:id="14"/>
      <w:r w:rsidRPr="00FF5BDD">
        <w:rPr>
          <w:rFonts w:asciiTheme="majorBidi" w:hAnsiTheme="majorBidi" w:cstheme="majorBidi"/>
          <w:b/>
          <w:bCs/>
          <w:sz w:val="24"/>
          <w:szCs w:val="24"/>
          <w:lang w:eastAsia="ru-RU"/>
        </w:rPr>
        <w:t xml:space="preserve">Для </w:t>
      </w:r>
      <w:bookmarkStart w:id="18" w:name="_Hlk156998801"/>
      <w:r w:rsidRPr="00FF5BDD">
        <w:rPr>
          <w:rFonts w:asciiTheme="majorBidi" w:hAnsiTheme="majorBidi" w:cstheme="majorBidi"/>
          <w:b/>
          <w:bCs/>
          <w:sz w:val="24"/>
          <w:szCs w:val="24"/>
          <w:lang w:eastAsia="ru-RU"/>
        </w:rPr>
        <w:t>профиля: «Мировые финансы (с частичной реализацией на английском языке)»</w:t>
      </w:r>
      <w:bookmarkEnd w:id="17"/>
      <w:bookmarkEnd w:id="18"/>
    </w:p>
    <w:p w14:paraId="11109A95" w14:textId="7886E33B" w:rsidR="00166B6D" w:rsidRPr="00890B3B" w:rsidRDefault="00166B6D" w:rsidP="00FF5BDD">
      <w:pPr>
        <w:ind w:left="7645" w:firstLine="143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890B3B">
        <w:rPr>
          <w:rFonts w:asciiTheme="majorBidi" w:hAnsiTheme="majorBidi" w:cstheme="majorBidi"/>
          <w:color w:val="000000"/>
          <w:sz w:val="24"/>
          <w:szCs w:val="24"/>
        </w:rPr>
        <w:t>Таблица 1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422"/>
        <w:gridCol w:w="2823"/>
        <w:gridCol w:w="3969"/>
      </w:tblGrid>
      <w:tr w:rsidR="0099637A" w:rsidRPr="00DA3A02" w14:paraId="3E85D27F" w14:textId="77777777" w:rsidTr="005E1C95">
        <w:trPr>
          <w:trHeight w:val="413"/>
        </w:trPr>
        <w:tc>
          <w:tcPr>
            <w:tcW w:w="993" w:type="dxa"/>
          </w:tcPr>
          <w:p w14:paraId="5F9DBDC2" w14:textId="6FFC60E9" w:rsidR="0099637A" w:rsidRPr="00DA3A02" w:rsidRDefault="0099637A" w:rsidP="0099637A">
            <w:pPr>
              <w:shd w:val="clear" w:color="auto" w:fill="FBFBFB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19" w:name="_Hlk156994786"/>
            <w:bookmarkEnd w:id="15"/>
            <w:r w:rsidRPr="00DA3A02">
              <w:rPr>
                <w:rFonts w:ascii="Times New Roman" w:hAnsi="Times New Roman" w:cs="Times New Roman"/>
                <w:b/>
                <w:bCs/>
              </w:rPr>
              <w:t>Код компетенции</w:t>
            </w:r>
          </w:p>
        </w:tc>
        <w:tc>
          <w:tcPr>
            <w:tcW w:w="2422" w:type="dxa"/>
          </w:tcPr>
          <w:p w14:paraId="5A713CE8" w14:textId="7637EA95" w:rsidR="0099637A" w:rsidRPr="00DA3A02" w:rsidRDefault="0099637A" w:rsidP="0099637A">
            <w:pPr>
              <w:shd w:val="clear" w:color="auto" w:fill="FBFBFB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3A02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2823" w:type="dxa"/>
          </w:tcPr>
          <w:p w14:paraId="453A6CAB" w14:textId="5A2F555B" w:rsidR="0099637A" w:rsidRPr="00DA3A02" w:rsidRDefault="0099637A" w:rsidP="0099637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3A02">
              <w:rPr>
                <w:rFonts w:ascii="Times New Roman" w:hAnsi="Times New Roman" w:cs="Times New Roman"/>
                <w:b/>
                <w:bCs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6D67B489" w14:textId="64EA6E61" w:rsidR="0099637A" w:rsidRPr="00DA3A02" w:rsidRDefault="0099637A" w:rsidP="0099637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3A02">
              <w:rPr>
                <w:rFonts w:ascii="Times New Roman" w:hAnsi="Times New Roman" w:cs="Times New Roman"/>
                <w:b/>
                <w:bCs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9637A" w:rsidRPr="00DA3A02" w14:paraId="5DA3A664" w14:textId="77777777" w:rsidTr="005E1C95">
        <w:trPr>
          <w:trHeight w:val="413"/>
        </w:trPr>
        <w:tc>
          <w:tcPr>
            <w:tcW w:w="993" w:type="dxa"/>
          </w:tcPr>
          <w:p w14:paraId="0A4C5923" w14:textId="450C824F" w:rsidR="0099637A" w:rsidRPr="00DA3A02" w:rsidRDefault="00993A4E" w:rsidP="005B7C74">
            <w:pPr>
              <w:shd w:val="clear" w:color="auto" w:fill="FBFBF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A3A02">
              <w:rPr>
                <w:rFonts w:ascii="Times New Roman" w:hAnsi="Times New Roman" w:cs="Times New Roman"/>
                <w:color w:val="000000"/>
                <w:lang w:eastAsia="ru-RU"/>
              </w:rPr>
              <w:t>ПКП-1</w:t>
            </w:r>
          </w:p>
        </w:tc>
        <w:tc>
          <w:tcPr>
            <w:tcW w:w="2422" w:type="dxa"/>
          </w:tcPr>
          <w:p w14:paraId="1E6519FA" w14:textId="1425B92A" w:rsidR="0099637A" w:rsidRPr="00DA3A02" w:rsidRDefault="00993A4E" w:rsidP="00993A4E">
            <w:pPr>
              <w:rPr>
                <w:rFonts w:ascii="Times New Roman" w:hAnsi="Times New Roman" w:cs="Times New Roman"/>
                <w:color w:val="7030A0"/>
              </w:rPr>
            </w:pPr>
            <w:r w:rsidRPr="00DA3A02">
              <w:rPr>
                <w:rFonts w:ascii="Times New Roman" w:hAnsi="Times New Roman" w:cs="Times New Roman"/>
              </w:rPr>
              <w:t>Способность ориентироваться в закономерностях и проблематике    функционирования мировых финансов и международного финансового рынка с учетом специфики каждого сегмента международного финансового рынка: валютного, банковского, страхового, фондового, производных финансовых инструментов и других кросс-продуктов финансового рынка</w:t>
            </w:r>
          </w:p>
        </w:tc>
        <w:tc>
          <w:tcPr>
            <w:tcW w:w="2823" w:type="dxa"/>
          </w:tcPr>
          <w:p w14:paraId="3BDEE047" w14:textId="77777777" w:rsidR="00993A4E" w:rsidRPr="00DA3A02" w:rsidRDefault="00993A4E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A3A02">
              <w:rPr>
                <w:rFonts w:ascii="Times New Roman" w:hAnsi="Times New Roman" w:cs="Times New Roman"/>
                <w:color w:val="000000"/>
              </w:rPr>
              <w:t xml:space="preserve">1.Применяет теоретические знания и экономические законы при подготовке и реализации аналитических проектов  </w:t>
            </w:r>
          </w:p>
          <w:p w14:paraId="4506F21A" w14:textId="77777777" w:rsidR="00993A4E" w:rsidRPr="00DA3A02" w:rsidRDefault="00993A4E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4CDED01D" w14:textId="77777777" w:rsidR="00993A4E" w:rsidRPr="00DA3A02" w:rsidRDefault="00993A4E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0A94F40A" w14:textId="77777777" w:rsidR="00993A4E" w:rsidRPr="00DA3A02" w:rsidRDefault="00993A4E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5DB2410A" w14:textId="77777777" w:rsidR="00993A4E" w:rsidRPr="00DA3A02" w:rsidRDefault="00993A4E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20943038" w14:textId="77777777" w:rsidR="00620F44" w:rsidRPr="00DA3A02" w:rsidRDefault="00620F44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7BED4CC1" w14:textId="77777777" w:rsidR="00620F44" w:rsidRPr="00DA3A02" w:rsidRDefault="00620F44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6404E5F7" w14:textId="77777777" w:rsidR="00620F44" w:rsidRPr="00DA3A02" w:rsidRDefault="00620F44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65B14948" w14:textId="77777777" w:rsidR="00620F44" w:rsidRPr="00DA3A02" w:rsidRDefault="00620F44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266B787A" w14:textId="77777777" w:rsidR="00F10E53" w:rsidRPr="00DA3A02" w:rsidRDefault="00F10E53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1A821572" w14:textId="77777777" w:rsidR="00F10E53" w:rsidRPr="00DA3A02" w:rsidRDefault="00F10E53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50522BC0" w14:textId="77777777" w:rsidR="000402DD" w:rsidRPr="00DA3A02" w:rsidRDefault="000402DD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77F3276F" w14:textId="77777777" w:rsidR="000402DD" w:rsidRPr="00DA3A02" w:rsidRDefault="000402DD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22586BD0" w14:textId="77777777" w:rsidR="000402DD" w:rsidRPr="00DA3A02" w:rsidRDefault="000402DD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14D60584" w14:textId="77777777" w:rsidR="000402DD" w:rsidRPr="00DA3A02" w:rsidRDefault="000402DD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704EE532" w14:textId="352CDAE3" w:rsidR="00993A4E" w:rsidRPr="00DA3A02" w:rsidRDefault="00993A4E" w:rsidP="00993A4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A3A02">
              <w:rPr>
                <w:rFonts w:ascii="Times New Roman" w:hAnsi="Times New Roman" w:cs="Times New Roman"/>
                <w:color w:val="000000"/>
              </w:rPr>
              <w:t>2.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сегмента.</w:t>
            </w:r>
          </w:p>
          <w:p w14:paraId="09146410" w14:textId="09667D3A" w:rsidR="0099637A" w:rsidRPr="00DA3A02" w:rsidRDefault="0099637A" w:rsidP="00C93945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99E280C" w14:textId="7F54CC30" w:rsidR="00620F44" w:rsidRPr="00DA3A02" w:rsidRDefault="0038011E" w:rsidP="005B10A0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3A02">
              <w:rPr>
                <w:rFonts w:ascii="Times New Roman" w:hAnsi="Times New Roman" w:cs="Times New Roman"/>
                <w:b/>
                <w:color w:val="000000" w:themeColor="text1"/>
              </w:rPr>
              <w:t>Знание</w:t>
            </w:r>
            <w:r w:rsidR="001142B8" w:rsidRPr="00DA3A02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F10E53" w:rsidRPr="00DA3A0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понятийного аппарата экосистем мирового финансового рынка, </w:t>
            </w:r>
            <w:r w:rsidR="00A37E6B" w:rsidRPr="00DA3A02">
              <w:rPr>
                <w:rFonts w:ascii="Times New Roman" w:hAnsi="Times New Roman" w:cs="Times New Roman"/>
                <w:bCs/>
                <w:color w:val="000000" w:themeColor="text1"/>
              </w:rPr>
              <w:t>закономерностей</w:t>
            </w:r>
            <w:r w:rsidR="00A37E6B" w:rsidRPr="00DA3A02">
              <w:rPr>
                <w:rFonts w:ascii="Times New Roman" w:hAnsi="Times New Roman" w:cs="Times New Roman"/>
                <w:b/>
                <w:color w:val="000000" w:themeColor="text1"/>
              </w:rPr>
              <w:t xml:space="preserve">, </w:t>
            </w:r>
            <w:r w:rsidR="00A37E6B" w:rsidRPr="00DA3A02">
              <w:rPr>
                <w:rFonts w:ascii="Times New Roman" w:hAnsi="Times New Roman" w:cs="Times New Roman"/>
                <w:bCs/>
                <w:color w:val="000000" w:themeColor="text1"/>
              </w:rPr>
              <w:t>особенностей и рисков функционирования международного финансового рынка</w:t>
            </w:r>
            <w:r w:rsidR="00F10E53" w:rsidRPr="00DA3A0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A37E6B" w:rsidRPr="00DA3A02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620F44" w:rsidRPr="00DA3A0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методов и инструментов оценки эффективности   управления рисками </w:t>
            </w:r>
            <w:r w:rsidR="00A37E6B" w:rsidRPr="00DA3A0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финансовых </w:t>
            </w:r>
            <w:r w:rsidR="00620F44" w:rsidRPr="00DA3A02">
              <w:rPr>
                <w:rFonts w:ascii="Times New Roman" w:hAnsi="Times New Roman" w:cs="Times New Roman"/>
                <w:bCs/>
                <w:color w:val="000000" w:themeColor="text1"/>
              </w:rPr>
              <w:t>операций на международном финансовом рынке, с учетом    специфики каждого его сегмента</w:t>
            </w:r>
            <w:r w:rsidR="00A37E6B" w:rsidRPr="00DA3A02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  <w:p w14:paraId="2DAA95D3" w14:textId="11813B1D" w:rsidR="0038011E" w:rsidRPr="00DA3A02" w:rsidRDefault="0038011E" w:rsidP="005B10A0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3A02">
              <w:rPr>
                <w:rFonts w:ascii="Times New Roman" w:hAnsi="Times New Roman" w:cs="Times New Roman"/>
                <w:b/>
                <w:color w:val="000000" w:themeColor="text1"/>
              </w:rPr>
              <w:t>Умение</w:t>
            </w:r>
            <w:r w:rsidR="00BA57F6" w:rsidRPr="00DA3A02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DB708F" w:rsidRPr="00DA3A02">
              <w:rPr>
                <w:rFonts w:ascii="Times New Roman" w:hAnsi="Times New Roman" w:cs="Times New Roman"/>
              </w:rPr>
              <w:t xml:space="preserve">осуществлять сбор </w:t>
            </w:r>
            <w:r w:rsidR="00A37E6B" w:rsidRPr="00DA3A02">
              <w:rPr>
                <w:rFonts w:ascii="Times New Roman" w:hAnsi="Times New Roman" w:cs="Times New Roman"/>
              </w:rPr>
              <w:t xml:space="preserve">и проводить системный анализ </w:t>
            </w:r>
            <w:r w:rsidR="00DB708F" w:rsidRPr="00DA3A02">
              <w:rPr>
                <w:rFonts w:ascii="Times New Roman" w:hAnsi="Times New Roman" w:cs="Times New Roman"/>
              </w:rPr>
              <w:t xml:space="preserve">информации </w:t>
            </w:r>
            <w:r w:rsidR="00A37E6B" w:rsidRPr="00DA3A02">
              <w:rPr>
                <w:rFonts w:ascii="Times New Roman" w:hAnsi="Times New Roman" w:cs="Times New Roman"/>
              </w:rPr>
              <w:t xml:space="preserve"> </w:t>
            </w:r>
            <w:r w:rsidR="00DB708F" w:rsidRPr="00DA3A02">
              <w:rPr>
                <w:rFonts w:ascii="Times New Roman" w:hAnsi="Times New Roman" w:cs="Times New Roman"/>
              </w:rPr>
              <w:t xml:space="preserve"> о финансовых продуктах и экосистемах </w:t>
            </w:r>
            <w:r w:rsidR="00A37E6B" w:rsidRPr="00DA3A02">
              <w:rPr>
                <w:rFonts w:ascii="Times New Roman" w:hAnsi="Times New Roman" w:cs="Times New Roman"/>
              </w:rPr>
              <w:t xml:space="preserve"> </w:t>
            </w:r>
            <w:r w:rsidR="00A37E6B" w:rsidRPr="00DA3A02">
              <w:t xml:space="preserve"> </w:t>
            </w:r>
            <w:r w:rsidR="00F10E53" w:rsidRPr="00DA3A02">
              <w:rPr>
                <w:rFonts w:ascii="Times New Roman" w:hAnsi="Times New Roman" w:cs="Times New Roman"/>
              </w:rPr>
              <w:t>мирового</w:t>
            </w:r>
            <w:r w:rsidR="00A37E6B" w:rsidRPr="00DA3A02">
              <w:rPr>
                <w:rFonts w:ascii="Times New Roman" w:hAnsi="Times New Roman" w:cs="Times New Roman"/>
              </w:rPr>
              <w:t xml:space="preserve"> финансового рынка с учетом специфики каждого его сегмента  </w:t>
            </w:r>
          </w:p>
          <w:p w14:paraId="77A17175" w14:textId="1B257445" w:rsidR="0038011E" w:rsidRPr="00DA3A02" w:rsidRDefault="0038011E" w:rsidP="00BA57F6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06EA4B05" w14:textId="77777777" w:rsidR="00DA3A02" w:rsidRPr="00DA3A02" w:rsidRDefault="00DA3A02" w:rsidP="00BA57F6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BFA0D6E" w14:textId="039138BB" w:rsidR="00F10E53" w:rsidRPr="00DA3A02" w:rsidRDefault="00B61C0E" w:rsidP="005B10A0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  <w:r w:rsidRPr="00DA3A02">
              <w:rPr>
                <w:rFonts w:ascii="Times New Roman" w:hAnsi="Times New Roman" w:cs="Times New Roman"/>
                <w:b/>
                <w:color w:val="000000" w:themeColor="text1"/>
              </w:rPr>
              <w:t>Знание</w:t>
            </w:r>
            <w:r w:rsidR="00DB708F" w:rsidRPr="00DA3A02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F10E53" w:rsidRPr="00DA3A02">
              <w:rPr>
                <w:rFonts w:ascii="Times New Roman" w:hAnsi="Times New Roman" w:cs="Times New Roman"/>
              </w:rPr>
              <w:t xml:space="preserve">методов и инструментария оценки эффективности   управленческих и организационных решений при проведении международных финансово-торговых операций </w:t>
            </w:r>
          </w:p>
          <w:p w14:paraId="3FD3264F" w14:textId="5D02760B" w:rsidR="0038011E" w:rsidRPr="00DA3A02" w:rsidRDefault="0038011E" w:rsidP="005B10A0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3A02">
              <w:rPr>
                <w:rFonts w:ascii="Times New Roman" w:hAnsi="Times New Roman" w:cs="Times New Roman"/>
                <w:b/>
                <w:color w:val="000000" w:themeColor="text1"/>
              </w:rPr>
              <w:t>Умение</w:t>
            </w:r>
            <w:r w:rsidR="00BA57F6" w:rsidRPr="00DA3A02">
              <w:rPr>
                <w:rFonts w:ascii="Times New Roman" w:hAnsi="Times New Roman" w:cs="Times New Roman"/>
              </w:rPr>
              <w:t xml:space="preserve"> </w:t>
            </w:r>
            <w:r w:rsidR="00F10E53" w:rsidRPr="00DA3A02">
              <w:rPr>
                <w:rFonts w:ascii="Times New Roman" w:hAnsi="Times New Roman" w:cs="Times New Roman"/>
              </w:rPr>
              <w:t xml:space="preserve">подготавливать </w:t>
            </w:r>
            <w:r w:rsidR="00DB708F" w:rsidRPr="00DA3A02">
              <w:rPr>
                <w:rFonts w:ascii="Times New Roman" w:hAnsi="Times New Roman" w:cs="Times New Roman"/>
              </w:rPr>
              <w:t xml:space="preserve">обзоры научных публикаций </w:t>
            </w:r>
            <w:r w:rsidR="00F10E53" w:rsidRPr="00DA3A02">
              <w:rPr>
                <w:rFonts w:ascii="Times New Roman" w:hAnsi="Times New Roman" w:cs="Times New Roman"/>
              </w:rPr>
              <w:t xml:space="preserve">и самостоятельные аналитические справки </w:t>
            </w:r>
            <w:r w:rsidR="00DB708F" w:rsidRPr="00DA3A02">
              <w:rPr>
                <w:rFonts w:ascii="Times New Roman" w:hAnsi="Times New Roman" w:cs="Times New Roman"/>
              </w:rPr>
              <w:t xml:space="preserve">по </w:t>
            </w:r>
            <w:r w:rsidR="00F10E53" w:rsidRPr="00DA3A02">
              <w:rPr>
                <w:rFonts w:ascii="Times New Roman" w:hAnsi="Times New Roman" w:cs="Times New Roman"/>
              </w:rPr>
              <w:t>тематике</w:t>
            </w:r>
            <w:r w:rsidR="00DB708F" w:rsidRPr="00DA3A02">
              <w:rPr>
                <w:rFonts w:ascii="Times New Roman" w:hAnsi="Times New Roman" w:cs="Times New Roman"/>
              </w:rPr>
              <w:t xml:space="preserve"> развития финансовых экосистем</w:t>
            </w:r>
            <w:r w:rsidR="001F4C80" w:rsidRPr="00DA3A02">
              <w:rPr>
                <w:rFonts w:ascii="Times New Roman" w:hAnsi="Times New Roman" w:cs="Times New Roman"/>
              </w:rPr>
              <w:t xml:space="preserve"> в целях обоснования управленческих и организационных решений, </w:t>
            </w:r>
            <w:r w:rsidR="00F10E53" w:rsidRPr="00DA3A02">
              <w:rPr>
                <w:rFonts w:ascii="Times New Roman" w:hAnsi="Times New Roman" w:cs="Times New Roman"/>
              </w:rPr>
              <w:t>с учетом специфики каждого сегмента международного финансового рынка</w:t>
            </w:r>
            <w:r w:rsidR="001F4C80" w:rsidRPr="00DA3A02">
              <w:rPr>
                <w:rFonts w:ascii="Times New Roman" w:hAnsi="Times New Roman" w:cs="Times New Roman"/>
              </w:rPr>
              <w:t>.</w:t>
            </w:r>
          </w:p>
          <w:p w14:paraId="1611672D" w14:textId="77777777" w:rsidR="0038011E" w:rsidRPr="00DA3A02" w:rsidRDefault="0038011E" w:rsidP="005B10A0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103BB537" w14:textId="0494A6D1" w:rsidR="0038011E" w:rsidRPr="00DA3A02" w:rsidRDefault="0038011E" w:rsidP="005B10A0">
            <w:pPr>
              <w:shd w:val="clear" w:color="auto" w:fill="FFFFFF"/>
              <w:ind w:left="7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bookmarkEnd w:id="16"/>
      <w:bookmarkEnd w:id="19"/>
    </w:tbl>
    <w:p w14:paraId="7D302F69" w14:textId="77777777" w:rsidR="00527AC7" w:rsidRPr="00DA3A02" w:rsidRDefault="00527AC7" w:rsidP="00527AC7">
      <w:pPr>
        <w:pStyle w:val="1"/>
        <w:ind w:left="0" w:right="560"/>
        <w:rPr>
          <w:sz w:val="24"/>
          <w:szCs w:val="24"/>
        </w:rPr>
      </w:pPr>
    </w:p>
    <w:p w14:paraId="5A704379" w14:textId="5D5591FC" w:rsidR="005E1C95" w:rsidRDefault="005E1C95" w:rsidP="00527AC7">
      <w:pPr>
        <w:pStyle w:val="1"/>
        <w:ind w:left="0" w:right="560"/>
        <w:rPr>
          <w:sz w:val="24"/>
          <w:szCs w:val="24"/>
        </w:rPr>
      </w:pPr>
      <w:bookmarkStart w:id="20" w:name="_Toc147757577"/>
    </w:p>
    <w:p w14:paraId="36CE4C09" w14:textId="77777777" w:rsidR="00A04033" w:rsidRPr="00DA3A02" w:rsidRDefault="00A04033" w:rsidP="00527AC7">
      <w:pPr>
        <w:pStyle w:val="1"/>
        <w:ind w:left="0" w:right="560"/>
        <w:rPr>
          <w:sz w:val="24"/>
          <w:szCs w:val="24"/>
        </w:rPr>
      </w:pPr>
    </w:p>
    <w:p w14:paraId="72358C27" w14:textId="77777777" w:rsidR="005E1C95" w:rsidRDefault="005E1C95" w:rsidP="00527AC7">
      <w:pPr>
        <w:pStyle w:val="1"/>
        <w:ind w:left="0" w:right="560"/>
      </w:pPr>
    </w:p>
    <w:p w14:paraId="3240C3A3" w14:textId="6C34A79A" w:rsidR="005C57B7" w:rsidRPr="00F85A08" w:rsidRDefault="005C57B7" w:rsidP="00942123">
      <w:pPr>
        <w:pStyle w:val="1"/>
        <w:ind w:left="0" w:right="561" w:firstLine="709"/>
        <w:rPr>
          <w:sz w:val="24"/>
          <w:szCs w:val="24"/>
        </w:rPr>
      </w:pPr>
      <w:bookmarkStart w:id="21" w:name="_Hlk157446480"/>
      <w:r w:rsidRPr="00F85A08">
        <w:rPr>
          <w:sz w:val="24"/>
          <w:szCs w:val="24"/>
        </w:rPr>
        <w:lastRenderedPageBreak/>
        <w:t xml:space="preserve">Для </w:t>
      </w:r>
      <w:bookmarkStart w:id="22" w:name="_Hlk156999532"/>
      <w:r w:rsidRPr="00F85A08">
        <w:rPr>
          <w:sz w:val="24"/>
          <w:szCs w:val="24"/>
        </w:rPr>
        <w:t>профиля: "Международны</w:t>
      </w:r>
      <w:r w:rsidR="00DA3A02">
        <w:rPr>
          <w:sz w:val="24"/>
          <w:szCs w:val="24"/>
        </w:rPr>
        <w:t>е финансы (на английском языке)</w:t>
      </w:r>
      <w:r w:rsidRPr="00F85A08">
        <w:rPr>
          <w:sz w:val="24"/>
          <w:szCs w:val="24"/>
        </w:rPr>
        <w:t xml:space="preserve">/ </w:t>
      </w:r>
      <w:proofErr w:type="spellStart"/>
      <w:r w:rsidRPr="00F85A08">
        <w:rPr>
          <w:sz w:val="24"/>
          <w:szCs w:val="24"/>
        </w:rPr>
        <w:t>International</w:t>
      </w:r>
      <w:proofErr w:type="spellEnd"/>
      <w:r w:rsidRPr="00F85A08">
        <w:rPr>
          <w:sz w:val="24"/>
          <w:szCs w:val="24"/>
        </w:rPr>
        <w:t xml:space="preserve"> </w:t>
      </w:r>
      <w:proofErr w:type="spellStart"/>
      <w:r w:rsidRPr="00F85A08">
        <w:rPr>
          <w:sz w:val="24"/>
          <w:szCs w:val="24"/>
        </w:rPr>
        <w:t>Finance</w:t>
      </w:r>
      <w:proofErr w:type="spellEnd"/>
      <w:r w:rsidRPr="00F85A08">
        <w:rPr>
          <w:sz w:val="24"/>
          <w:szCs w:val="24"/>
        </w:rPr>
        <w:t>»</w:t>
      </w:r>
    </w:p>
    <w:bookmarkEnd w:id="21"/>
    <w:bookmarkEnd w:id="22"/>
    <w:p w14:paraId="40B7B5FD" w14:textId="77777777" w:rsidR="005C57B7" w:rsidRDefault="005C57B7" w:rsidP="00527AC7">
      <w:pPr>
        <w:pStyle w:val="1"/>
        <w:ind w:left="0" w:right="560"/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422"/>
        <w:gridCol w:w="2540"/>
        <w:gridCol w:w="4252"/>
      </w:tblGrid>
      <w:tr w:rsidR="005C57B7" w:rsidRPr="00DA3A02" w14:paraId="12803BAE" w14:textId="77777777" w:rsidTr="008B37F0">
        <w:trPr>
          <w:trHeight w:val="413"/>
        </w:trPr>
        <w:tc>
          <w:tcPr>
            <w:tcW w:w="993" w:type="dxa"/>
          </w:tcPr>
          <w:p w14:paraId="682A3BB8" w14:textId="77777777" w:rsidR="005C57B7" w:rsidRPr="00DA3A02" w:rsidRDefault="005C57B7" w:rsidP="008B37F0">
            <w:pPr>
              <w:shd w:val="clear" w:color="auto" w:fill="FBFBFB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3A02">
              <w:rPr>
                <w:rFonts w:ascii="Times New Roman" w:hAnsi="Times New Roman" w:cs="Times New Roman"/>
                <w:b/>
                <w:bCs/>
              </w:rPr>
              <w:t>Код компетенции</w:t>
            </w:r>
          </w:p>
        </w:tc>
        <w:tc>
          <w:tcPr>
            <w:tcW w:w="2422" w:type="dxa"/>
          </w:tcPr>
          <w:p w14:paraId="3741F862" w14:textId="77777777" w:rsidR="005C57B7" w:rsidRPr="00DA3A02" w:rsidRDefault="005C57B7" w:rsidP="008B37F0">
            <w:pPr>
              <w:shd w:val="clear" w:color="auto" w:fill="FBFBFB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3A02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2540" w:type="dxa"/>
          </w:tcPr>
          <w:p w14:paraId="78E288B6" w14:textId="77777777" w:rsidR="005C57B7" w:rsidRPr="00DA3A02" w:rsidRDefault="005C57B7" w:rsidP="008B37F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3A02">
              <w:rPr>
                <w:rFonts w:ascii="Times New Roman" w:hAnsi="Times New Roman" w:cs="Times New Roman"/>
                <w:b/>
                <w:bCs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14:paraId="25A3A867" w14:textId="77777777" w:rsidR="005C57B7" w:rsidRPr="00DA3A02" w:rsidRDefault="005C57B7" w:rsidP="008B37F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3A02">
              <w:rPr>
                <w:rFonts w:ascii="Times New Roman" w:hAnsi="Times New Roman" w:cs="Times New Roman"/>
                <w:b/>
                <w:bCs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C57B7" w:rsidRPr="00DA3A02" w14:paraId="49B60C3C" w14:textId="77777777" w:rsidTr="008B37F0">
        <w:trPr>
          <w:trHeight w:val="413"/>
        </w:trPr>
        <w:tc>
          <w:tcPr>
            <w:tcW w:w="993" w:type="dxa"/>
          </w:tcPr>
          <w:p w14:paraId="5C7E47E5" w14:textId="77777777" w:rsidR="005C57B7" w:rsidRPr="00DA3A02" w:rsidRDefault="005C57B7" w:rsidP="008B37F0">
            <w:pPr>
              <w:shd w:val="clear" w:color="auto" w:fill="FBFBF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A3A02">
              <w:rPr>
                <w:rFonts w:ascii="Times New Roman" w:hAnsi="Times New Roman" w:cs="Times New Roman"/>
                <w:color w:val="000000"/>
                <w:lang w:eastAsia="ru-RU"/>
              </w:rPr>
              <w:t>ПКП-1</w:t>
            </w:r>
          </w:p>
        </w:tc>
        <w:tc>
          <w:tcPr>
            <w:tcW w:w="2422" w:type="dxa"/>
          </w:tcPr>
          <w:p w14:paraId="7398F32E" w14:textId="665F83EC" w:rsidR="005C57B7" w:rsidRPr="00DA3A02" w:rsidRDefault="005C57B7" w:rsidP="008B37F0">
            <w:pPr>
              <w:rPr>
                <w:rFonts w:ascii="Times New Roman" w:hAnsi="Times New Roman" w:cs="Times New Roman"/>
                <w:color w:val="7030A0"/>
              </w:rPr>
            </w:pPr>
            <w:r w:rsidRPr="00DA3A02">
              <w:rPr>
                <w:rFonts w:ascii="Times New Roman" w:hAnsi="Times New Roman" w:cs="Times New Roman"/>
              </w:rPr>
              <w:t>Способность формирования системы финансового и управленческого учета и принятия управленческих решений на основе информации учета; использования механизма планирования и бюджетирования организации на основе финансовых и натуральных показателей</w:t>
            </w:r>
          </w:p>
        </w:tc>
        <w:tc>
          <w:tcPr>
            <w:tcW w:w="2540" w:type="dxa"/>
          </w:tcPr>
          <w:p w14:paraId="5025D65A" w14:textId="77777777" w:rsidR="005C57B7" w:rsidRPr="00DA3A02" w:rsidRDefault="005C57B7" w:rsidP="005C57B7">
            <w:pPr>
              <w:autoSpaceDE w:val="0"/>
              <w:autoSpaceDN w:val="0"/>
              <w:adjustRightInd w:val="0"/>
              <w:spacing w:after="160" w:line="259" w:lineRule="auto"/>
              <w:ind w:left="-50"/>
              <w:rPr>
                <w:rFonts w:ascii="Times New Roman" w:eastAsia="Calibri" w:hAnsi="Times New Roman" w:cs="Times New Roman"/>
              </w:rPr>
            </w:pPr>
            <w:r w:rsidRPr="00DA3A02">
              <w:rPr>
                <w:rFonts w:ascii="Times New Roman" w:eastAsia="Calibri" w:hAnsi="Times New Roman" w:cs="Times New Roman"/>
              </w:rPr>
              <w:t xml:space="preserve">1.Ведет финансовый и управленческий учет. </w:t>
            </w:r>
          </w:p>
          <w:p w14:paraId="2DCC9EFF" w14:textId="77777777" w:rsidR="005C57B7" w:rsidRPr="00DA3A02" w:rsidRDefault="005C57B7" w:rsidP="005C57B7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552066B" w14:textId="77777777" w:rsidR="005C57B7" w:rsidRPr="00DA3A02" w:rsidRDefault="005C57B7" w:rsidP="005C57B7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7346356" w14:textId="77777777" w:rsidR="005C57B7" w:rsidRPr="00DA3A02" w:rsidRDefault="005C57B7" w:rsidP="005C57B7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D283C51" w14:textId="77777777" w:rsidR="005C57B7" w:rsidRPr="00DA3A02" w:rsidRDefault="005C57B7" w:rsidP="005C57B7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97BBAC2" w14:textId="77777777" w:rsidR="005C57B7" w:rsidRPr="00DA3A02" w:rsidRDefault="005C57B7" w:rsidP="005C57B7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26B3FC2" w14:textId="77777777" w:rsidR="005C57B7" w:rsidRPr="00DA3A02" w:rsidRDefault="005C57B7" w:rsidP="005C57B7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07EB3E3" w14:textId="77777777" w:rsidR="005C57B7" w:rsidRPr="00DA3A02" w:rsidRDefault="005C57B7" w:rsidP="005C57B7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80B71A9" w14:textId="77777777" w:rsidR="005C57B7" w:rsidRPr="00DA3A02" w:rsidRDefault="005C57B7" w:rsidP="005C57B7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8F4B84E" w14:textId="0F13B8B0" w:rsidR="005C57B7" w:rsidRPr="00DA3A02" w:rsidRDefault="005C57B7" w:rsidP="005C57B7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</w:rPr>
            </w:pPr>
            <w:r w:rsidRPr="00DA3A02">
              <w:rPr>
                <w:rFonts w:eastAsia="Calibri"/>
                <w:sz w:val="22"/>
                <w:szCs w:val="22"/>
                <w:lang w:eastAsia="en-US"/>
              </w:rPr>
              <w:t>2.Создает системы учета и бюджетирования</w:t>
            </w:r>
            <w:r w:rsidR="00DA3A02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DA3A02">
              <w:rPr>
                <w:rFonts w:eastAsia="Calibri"/>
                <w:sz w:val="22"/>
                <w:szCs w:val="22"/>
                <w:lang w:eastAsia="en-US"/>
              </w:rPr>
              <w:t xml:space="preserve"> и принятия управленческих решений на ее основе</w:t>
            </w:r>
            <w:r w:rsidRPr="00DA3A02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</w:tcPr>
          <w:p w14:paraId="2F4F343F" w14:textId="034E40C9" w:rsidR="005C57B7" w:rsidRPr="00DA3A02" w:rsidRDefault="005C57B7" w:rsidP="008B37F0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3A02">
              <w:rPr>
                <w:rFonts w:ascii="Times New Roman" w:hAnsi="Times New Roman" w:cs="Times New Roman"/>
                <w:b/>
                <w:color w:val="000000" w:themeColor="text1"/>
              </w:rPr>
              <w:t xml:space="preserve">Знание </w:t>
            </w:r>
            <w:r w:rsidRPr="00DA3A0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методического инструментария </w:t>
            </w:r>
            <w:r w:rsidR="001349B4" w:rsidRPr="00DA3A02">
              <w:rPr>
                <w:rFonts w:ascii="Times New Roman" w:hAnsi="Times New Roman" w:cs="Times New Roman"/>
                <w:bCs/>
                <w:color w:val="000000" w:themeColor="text1"/>
              </w:rPr>
              <w:t>ведения финансового и управленческого</w:t>
            </w:r>
            <w:r w:rsidR="009F19FB" w:rsidRPr="00DA3A0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учета </w:t>
            </w:r>
            <w:r w:rsidR="001349B4" w:rsidRPr="00DA3A0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  в организации на основе информации учета</w:t>
            </w:r>
            <w:r w:rsidR="009F19FB" w:rsidRPr="00DA3A02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  <w:r w:rsidR="001349B4" w:rsidRPr="00DA3A0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</w:p>
          <w:p w14:paraId="45C88F6A" w14:textId="262CBF7B" w:rsidR="001349B4" w:rsidRPr="00DA3A02" w:rsidRDefault="005C57B7" w:rsidP="008B37F0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  <w:r w:rsidRPr="00DA3A02">
              <w:rPr>
                <w:rFonts w:ascii="Times New Roman" w:hAnsi="Times New Roman" w:cs="Times New Roman"/>
                <w:b/>
                <w:color w:val="000000" w:themeColor="text1"/>
              </w:rPr>
              <w:t xml:space="preserve">Умение </w:t>
            </w:r>
            <w:r w:rsidRPr="00DA3A02">
              <w:rPr>
                <w:rFonts w:ascii="Times New Roman" w:hAnsi="Times New Roman" w:cs="Times New Roman"/>
              </w:rPr>
              <w:t xml:space="preserve">осуществлять сбор и </w:t>
            </w:r>
            <w:r w:rsidR="00C978DC" w:rsidRPr="00DA3A02">
              <w:rPr>
                <w:rFonts w:ascii="Times New Roman" w:hAnsi="Times New Roman" w:cs="Times New Roman"/>
              </w:rPr>
              <w:t>систематизировать</w:t>
            </w:r>
            <w:r w:rsidRPr="00DA3A02">
              <w:rPr>
                <w:rFonts w:ascii="Times New Roman" w:hAnsi="Times New Roman" w:cs="Times New Roman"/>
              </w:rPr>
              <w:t xml:space="preserve"> информаци</w:t>
            </w:r>
            <w:r w:rsidR="009F19FB" w:rsidRPr="00DA3A02">
              <w:rPr>
                <w:rFonts w:ascii="Times New Roman" w:hAnsi="Times New Roman" w:cs="Times New Roman"/>
              </w:rPr>
              <w:t>ю</w:t>
            </w:r>
            <w:r w:rsidR="001349B4" w:rsidRPr="00DA3A02">
              <w:rPr>
                <w:rFonts w:ascii="Times New Roman" w:hAnsi="Times New Roman" w:cs="Times New Roman"/>
              </w:rPr>
              <w:t xml:space="preserve"> </w:t>
            </w:r>
            <w:r w:rsidR="009F19FB" w:rsidRPr="00DA3A02">
              <w:rPr>
                <w:rFonts w:ascii="Times New Roman" w:hAnsi="Times New Roman" w:cs="Times New Roman"/>
              </w:rPr>
              <w:t xml:space="preserve">о деятельности экосистем   мирового финансового рынка </w:t>
            </w:r>
            <w:r w:rsidR="001349B4" w:rsidRPr="00DA3A02">
              <w:rPr>
                <w:rFonts w:ascii="Times New Roman" w:hAnsi="Times New Roman" w:cs="Times New Roman"/>
              </w:rPr>
              <w:t>и</w:t>
            </w:r>
            <w:r w:rsidRPr="00DA3A02">
              <w:rPr>
                <w:rFonts w:ascii="Times New Roman" w:hAnsi="Times New Roman" w:cs="Times New Roman"/>
              </w:rPr>
              <w:t xml:space="preserve">   </w:t>
            </w:r>
            <w:r w:rsidR="009F19FB" w:rsidRPr="00DA3A02">
              <w:rPr>
                <w:rFonts w:ascii="Times New Roman" w:hAnsi="Times New Roman" w:cs="Times New Roman"/>
              </w:rPr>
              <w:t>формировать системы финансового и управленческого учета на основе информации учета.</w:t>
            </w:r>
          </w:p>
          <w:p w14:paraId="42B4DB14" w14:textId="77777777" w:rsidR="001349B4" w:rsidRPr="00DA3A02" w:rsidRDefault="001349B4" w:rsidP="008B37F0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</w:p>
          <w:p w14:paraId="68C8422E" w14:textId="46244374" w:rsidR="005C57B7" w:rsidRPr="00DA3A02" w:rsidRDefault="005E1C95" w:rsidP="008B37F0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  <w:r w:rsidRPr="00DA3A02">
              <w:rPr>
                <w:rFonts w:ascii="Times New Roman" w:hAnsi="Times New Roman" w:cs="Times New Roman"/>
              </w:rPr>
              <w:t xml:space="preserve"> </w:t>
            </w:r>
            <w:r w:rsidR="005C57B7" w:rsidRPr="00DA3A02">
              <w:rPr>
                <w:rFonts w:ascii="Times New Roman" w:hAnsi="Times New Roman" w:cs="Times New Roman"/>
                <w:b/>
                <w:color w:val="000000" w:themeColor="text1"/>
              </w:rPr>
              <w:t xml:space="preserve">Знание </w:t>
            </w:r>
            <w:r w:rsidR="005C57B7" w:rsidRPr="00DA3A02">
              <w:rPr>
                <w:rFonts w:ascii="Times New Roman" w:hAnsi="Times New Roman" w:cs="Times New Roman"/>
              </w:rPr>
              <w:t xml:space="preserve">методов и инструментария оценки эффективности   управленческих и организационных решений при проведении международных финансово-торговых операций </w:t>
            </w:r>
          </w:p>
          <w:p w14:paraId="659FDB3D" w14:textId="37AB9D3D" w:rsidR="005C57B7" w:rsidRPr="00DA3A02" w:rsidRDefault="005C57B7" w:rsidP="008B37F0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3A02">
              <w:rPr>
                <w:rFonts w:ascii="Times New Roman" w:hAnsi="Times New Roman" w:cs="Times New Roman"/>
                <w:b/>
                <w:color w:val="000000" w:themeColor="text1"/>
              </w:rPr>
              <w:t>Умение</w:t>
            </w:r>
            <w:r w:rsidR="005E1C95" w:rsidRPr="00DA3A02">
              <w:rPr>
                <w:rFonts w:ascii="Times New Roman" w:hAnsi="Times New Roman" w:cs="Times New Roman"/>
              </w:rPr>
              <w:t xml:space="preserve"> создавать на основе финансовых и натуральных показателей систем учета и бюджетирования</w:t>
            </w:r>
            <w:r w:rsidR="00DA3A02" w:rsidRPr="00DA3A02">
              <w:rPr>
                <w:rFonts w:ascii="Times New Roman" w:hAnsi="Times New Roman" w:cs="Times New Roman"/>
              </w:rPr>
              <w:t xml:space="preserve"> проектов операционной </w:t>
            </w:r>
            <w:r w:rsidR="005E1C95" w:rsidRPr="00DA3A02">
              <w:rPr>
                <w:rFonts w:ascii="Times New Roman" w:hAnsi="Times New Roman" w:cs="Times New Roman"/>
              </w:rPr>
              <w:t>деятельности организации и принимать на ее основе управленческие решени</w:t>
            </w:r>
            <w:r w:rsidR="0030461A" w:rsidRPr="00DA3A02">
              <w:rPr>
                <w:rFonts w:ascii="Times New Roman" w:hAnsi="Times New Roman" w:cs="Times New Roman"/>
              </w:rPr>
              <w:t>я</w:t>
            </w:r>
            <w:r w:rsidR="005E1C95" w:rsidRPr="00DA3A02">
              <w:rPr>
                <w:rFonts w:ascii="Times New Roman" w:hAnsi="Times New Roman" w:cs="Times New Roman"/>
              </w:rPr>
              <w:t>.</w:t>
            </w:r>
          </w:p>
          <w:p w14:paraId="40AAAF04" w14:textId="77777777" w:rsidR="005C57B7" w:rsidRPr="00DA3A02" w:rsidRDefault="005C57B7" w:rsidP="008B37F0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6F090FF5" w14:textId="77777777" w:rsidR="005C57B7" w:rsidRPr="00DA3A02" w:rsidRDefault="005C57B7" w:rsidP="008B37F0">
            <w:pPr>
              <w:shd w:val="clear" w:color="auto" w:fill="FFFFFF"/>
              <w:ind w:left="7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7973606F" w14:textId="77777777" w:rsidR="005C57B7" w:rsidRDefault="005C57B7" w:rsidP="00527AC7">
      <w:pPr>
        <w:pStyle w:val="1"/>
        <w:ind w:left="0" w:right="560"/>
      </w:pPr>
    </w:p>
    <w:p w14:paraId="7EA80AA7" w14:textId="4A673CF7" w:rsidR="009C7218" w:rsidRDefault="00527AC7" w:rsidP="00942123">
      <w:pPr>
        <w:pStyle w:val="1"/>
        <w:ind w:left="0" w:firstLine="709"/>
      </w:pPr>
      <w:r>
        <w:t xml:space="preserve">3. </w:t>
      </w:r>
      <w:r w:rsidR="00D452A2" w:rsidRPr="00D452A2">
        <w:t>Место дисциплины в структуре образовательной программы</w:t>
      </w:r>
      <w:bookmarkEnd w:id="20"/>
    </w:p>
    <w:p w14:paraId="1F03BC74" w14:textId="3A32BB2B" w:rsidR="00147B9A" w:rsidRDefault="00E15572" w:rsidP="00942123">
      <w:pPr>
        <w:pStyle w:val="a3"/>
        <w:spacing w:line="276" w:lineRule="auto"/>
        <w:ind w:left="0" w:firstLine="709"/>
        <w:jc w:val="both"/>
        <w:rPr>
          <w:color w:val="000000" w:themeColor="text1"/>
        </w:rPr>
      </w:pPr>
      <w:r w:rsidRPr="00AD7ED2">
        <w:rPr>
          <w:color w:val="000000" w:themeColor="text1"/>
        </w:rPr>
        <w:t xml:space="preserve">Дисциплина </w:t>
      </w:r>
      <w:r w:rsidR="00890B3B" w:rsidRPr="00890B3B">
        <w:rPr>
          <w:bCs/>
        </w:rPr>
        <w:t>«Экосистемы мирового финансового рынка»</w:t>
      </w:r>
      <w:r w:rsidR="00890B3B">
        <w:rPr>
          <w:bCs/>
        </w:rPr>
        <w:t xml:space="preserve"> </w:t>
      </w:r>
      <w:r w:rsidR="00A41950">
        <w:rPr>
          <w:color w:val="000000" w:themeColor="text1"/>
        </w:rPr>
        <w:t xml:space="preserve">является </w:t>
      </w:r>
      <w:r w:rsidR="00024E13">
        <w:rPr>
          <w:color w:val="000000" w:themeColor="text1"/>
        </w:rPr>
        <w:t>дисциплиной</w:t>
      </w:r>
      <w:r w:rsidR="00681DA6">
        <w:rPr>
          <w:color w:val="000000" w:themeColor="text1"/>
        </w:rPr>
        <w:t xml:space="preserve"> по выбору</w:t>
      </w:r>
      <w:r w:rsidR="00024E13">
        <w:rPr>
          <w:color w:val="000000" w:themeColor="text1"/>
        </w:rPr>
        <w:t xml:space="preserve"> цикла </w:t>
      </w:r>
      <w:r w:rsidR="00024E13" w:rsidRPr="00024E13">
        <w:rPr>
          <w:color w:val="000000" w:themeColor="text1"/>
        </w:rPr>
        <w:t>профил</w:t>
      </w:r>
      <w:r w:rsidR="00024E13">
        <w:rPr>
          <w:color w:val="000000" w:themeColor="text1"/>
        </w:rPr>
        <w:t>я</w:t>
      </w:r>
      <w:r w:rsidR="00681DA6">
        <w:rPr>
          <w:color w:val="000000" w:themeColor="text1"/>
        </w:rPr>
        <w:t xml:space="preserve"> (элективного)</w:t>
      </w:r>
      <w:r w:rsidR="00024E13" w:rsidRPr="00024E13">
        <w:rPr>
          <w:color w:val="000000" w:themeColor="text1"/>
        </w:rPr>
        <w:t xml:space="preserve"> «Мировые финансы» (с частичной реализацией на англ. яз.), ОП "Мировая экономика, мировые финансы и международный бизнес (с частичной реали</w:t>
      </w:r>
      <w:r w:rsidR="00DB4B90">
        <w:rPr>
          <w:color w:val="000000" w:themeColor="text1"/>
        </w:rPr>
        <w:t>зацией на англ. языке)"</w:t>
      </w:r>
      <w:r w:rsidR="00681DA6">
        <w:rPr>
          <w:color w:val="000000" w:themeColor="text1"/>
        </w:rPr>
        <w:t xml:space="preserve"> и</w:t>
      </w:r>
      <w:r w:rsidR="00DB4B90">
        <w:rPr>
          <w:color w:val="000000" w:themeColor="text1"/>
        </w:rPr>
        <w:t xml:space="preserve"> профиля</w:t>
      </w:r>
      <w:r w:rsidR="00024E13" w:rsidRPr="00024E13">
        <w:rPr>
          <w:color w:val="000000" w:themeColor="text1"/>
        </w:rPr>
        <w:t xml:space="preserve"> «Междунар</w:t>
      </w:r>
      <w:r w:rsidR="00147B9A">
        <w:rPr>
          <w:color w:val="000000" w:themeColor="text1"/>
        </w:rPr>
        <w:t xml:space="preserve">одные финансы» (на англ. яз.), </w:t>
      </w:r>
      <w:r w:rsidR="00024E13" w:rsidRPr="00024E13">
        <w:rPr>
          <w:color w:val="000000" w:themeColor="text1"/>
        </w:rPr>
        <w:t xml:space="preserve">ОП "Международные финансы / </w:t>
      </w:r>
      <w:proofErr w:type="spellStart"/>
      <w:r w:rsidR="00024E13" w:rsidRPr="00024E13">
        <w:rPr>
          <w:color w:val="000000" w:themeColor="text1"/>
        </w:rPr>
        <w:t>International</w:t>
      </w:r>
      <w:proofErr w:type="spellEnd"/>
      <w:r w:rsidR="00024E13" w:rsidRPr="00024E13">
        <w:rPr>
          <w:color w:val="000000" w:themeColor="text1"/>
        </w:rPr>
        <w:t xml:space="preserve"> </w:t>
      </w:r>
      <w:proofErr w:type="spellStart"/>
      <w:r w:rsidR="00024E13" w:rsidRPr="00024E13">
        <w:rPr>
          <w:color w:val="000000" w:themeColor="text1"/>
        </w:rPr>
        <w:t>Finance</w:t>
      </w:r>
      <w:proofErr w:type="spellEnd"/>
      <w:r w:rsidR="00024E13" w:rsidRPr="00024E13">
        <w:rPr>
          <w:color w:val="000000" w:themeColor="text1"/>
        </w:rPr>
        <w:t xml:space="preserve">" </w:t>
      </w:r>
    </w:p>
    <w:p w14:paraId="20248062" w14:textId="6F72B7D8" w:rsidR="00024E13" w:rsidRDefault="00CB6658" w:rsidP="00942123">
      <w:pPr>
        <w:pStyle w:val="a3"/>
        <w:spacing w:line="276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Дисциплина </w:t>
      </w:r>
      <w:r w:rsidRPr="00CB6658">
        <w:rPr>
          <w:color w:val="000000" w:themeColor="text1"/>
        </w:rPr>
        <w:t>«Экосистемы мирового финансового рынка»</w:t>
      </w:r>
      <w:r>
        <w:rPr>
          <w:color w:val="000000" w:themeColor="text1"/>
        </w:rPr>
        <w:t xml:space="preserve"> </w:t>
      </w:r>
      <w:r w:rsidRPr="00CB6658">
        <w:rPr>
          <w:color w:val="000000" w:themeColor="text1"/>
        </w:rPr>
        <w:t>базируется на знаниях и умениях, приобретенных в результате изучения дисциплин «Мировая экономика и международные экономические отношения», «Мировые финансы», «Микроэкономика», «Макроэкономика», «Финансы», «Деньги, кредит, банки» и др</w:t>
      </w:r>
      <w:r>
        <w:rPr>
          <w:color w:val="000000" w:themeColor="text1"/>
        </w:rPr>
        <w:t>угих</w:t>
      </w:r>
      <w:r w:rsidRPr="00CB6658">
        <w:rPr>
          <w:color w:val="000000" w:themeColor="text1"/>
        </w:rPr>
        <w:t>.</w:t>
      </w:r>
    </w:p>
    <w:p w14:paraId="36EB24C3" w14:textId="77777777" w:rsidR="00024E13" w:rsidRDefault="00024E13" w:rsidP="00942123">
      <w:pPr>
        <w:pStyle w:val="a3"/>
        <w:spacing w:line="276" w:lineRule="auto"/>
        <w:ind w:left="0" w:firstLine="709"/>
        <w:jc w:val="both"/>
        <w:rPr>
          <w:color w:val="000000" w:themeColor="text1"/>
        </w:rPr>
      </w:pPr>
    </w:p>
    <w:p w14:paraId="067EF1D6" w14:textId="792E3CED" w:rsidR="004E45C5" w:rsidRDefault="00CB6658" w:rsidP="00942123">
      <w:pPr>
        <w:pStyle w:val="a3"/>
        <w:spacing w:line="276" w:lineRule="auto"/>
        <w:ind w:left="0" w:firstLine="709"/>
        <w:jc w:val="both"/>
        <w:rPr>
          <w:b/>
          <w:bCs/>
        </w:rPr>
      </w:pPr>
      <w:r w:rsidRPr="00CB6658">
        <w:rPr>
          <w:b/>
          <w:bCs/>
          <w:color w:val="000000" w:themeColor="text1"/>
        </w:rPr>
        <w:t xml:space="preserve"> </w:t>
      </w:r>
      <w:bookmarkStart w:id="23" w:name="_Toc147757578"/>
      <w:r w:rsidR="00527AC7" w:rsidRPr="00CB6658">
        <w:rPr>
          <w:b/>
          <w:bCs/>
        </w:rPr>
        <w:t xml:space="preserve">4. </w:t>
      </w:r>
      <w:r w:rsidR="00D72B94">
        <w:rPr>
          <w:b/>
          <w:bCs/>
        </w:rPr>
        <w:t xml:space="preserve">Объем дисциплины </w:t>
      </w:r>
      <w:r w:rsidR="004E45C5" w:rsidRPr="00CB6658">
        <w:rPr>
          <w:b/>
          <w:bCs/>
        </w:rP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3"/>
    </w:p>
    <w:p w14:paraId="3C8C96A5" w14:textId="77777777" w:rsidR="00CB6658" w:rsidRPr="00CB6658" w:rsidRDefault="00CB6658" w:rsidP="00942123">
      <w:pPr>
        <w:pStyle w:val="a3"/>
        <w:spacing w:line="276" w:lineRule="auto"/>
        <w:ind w:left="0" w:firstLine="709"/>
        <w:jc w:val="both"/>
        <w:rPr>
          <w:b/>
          <w:bCs/>
        </w:rPr>
      </w:pPr>
    </w:p>
    <w:p w14:paraId="238910AC" w14:textId="77777777" w:rsidR="00942123" w:rsidRPr="00D72B94" w:rsidRDefault="00CB6658" w:rsidP="00942123">
      <w:pPr>
        <w:shd w:val="clear" w:color="auto" w:fill="FFFFFF"/>
        <w:spacing w:after="0"/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  <w:lang w:eastAsia="ru-RU"/>
        </w:rPr>
      </w:pPr>
      <w:bookmarkStart w:id="24" w:name="_Hlk156999547"/>
      <w:bookmarkStart w:id="25" w:name="_Hlk157254323"/>
      <w:r w:rsidRPr="00D72B94">
        <w:rPr>
          <w:rFonts w:asciiTheme="majorBidi" w:hAnsiTheme="majorBidi" w:cstheme="majorBidi"/>
          <w:b/>
          <w:bCs/>
          <w:sz w:val="24"/>
          <w:szCs w:val="24"/>
          <w:lang w:eastAsia="ru-RU"/>
        </w:rPr>
        <w:lastRenderedPageBreak/>
        <w:t>Профиль</w:t>
      </w:r>
      <w:bookmarkEnd w:id="24"/>
      <w:r w:rsidRPr="00D72B94">
        <w:rPr>
          <w:rFonts w:asciiTheme="majorBidi" w:hAnsiTheme="majorBidi" w:cstheme="majorBidi"/>
          <w:b/>
          <w:bCs/>
          <w:sz w:val="24"/>
          <w:szCs w:val="24"/>
          <w:lang w:eastAsia="ru-RU"/>
        </w:rPr>
        <w:t>: «Мировые финансы (с частичной реализацией на английском языке)»</w:t>
      </w:r>
      <w:bookmarkEnd w:id="25"/>
      <w:r w:rsidR="00AC32E3" w:rsidRPr="00D72B94">
        <w:rPr>
          <w:rFonts w:asciiTheme="majorBidi" w:hAnsiTheme="majorBidi" w:cstheme="majorBidi"/>
          <w:b/>
          <w:bCs/>
          <w:sz w:val="24"/>
          <w:szCs w:val="24"/>
          <w:lang w:eastAsia="ru-RU"/>
        </w:rPr>
        <w:t xml:space="preserve"> </w:t>
      </w:r>
    </w:p>
    <w:p w14:paraId="4F104EC5" w14:textId="735F2130" w:rsidR="004E45C5" w:rsidRPr="000C0511" w:rsidRDefault="004E45C5" w:rsidP="00942123">
      <w:pPr>
        <w:shd w:val="clear" w:color="auto" w:fill="FFFFFF"/>
        <w:spacing w:after="0"/>
        <w:ind w:firstLine="709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0C0511">
        <w:rPr>
          <w:rFonts w:asciiTheme="majorBidi" w:hAnsiTheme="majorBidi" w:cstheme="majorBidi"/>
          <w:color w:val="000000"/>
          <w:sz w:val="24"/>
          <w:szCs w:val="24"/>
        </w:rPr>
        <w:t>Таблица 2</w:t>
      </w:r>
    </w:p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5495"/>
        <w:gridCol w:w="1843"/>
        <w:gridCol w:w="1843"/>
      </w:tblGrid>
      <w:tr w:rsidR="00E15572" w:rsidRPr="00E15572" w14:paraId="090F1B32" w14:textId="77777777" w:rsidTr="00606877">
        <w:trPr>
          <w:trHeight w:val="594"/>
        </w:trPr>
        <w:tc>
          <w:tcPr>
            <w:tcW w:w="5495" w:type="dxa"/>
            <w:shd w:val="clear" w:color="auto" w:fill="auto"/>
          </w:tcPr>
          <w:p w14:paraId="5CFA269B" w14:textId="60509ADE" w:rsidR="00E15572" w:rsidRPr="004E45C5" w:rsidRDefault="004410EA" w:rsidP="004E45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6" w:name="_Hlk135923567"/>
            <w:bookmarkStart w:id="27" w:name="_Hlk129257047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03A7DE08" w14:textId="7D803258" w:rsidR="00E15572" w:rsidRPr="004E45C5" w:rsidRDefault="00E15572" w:rsidP="00E1557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14:paraId="59FD8497" w14:textId="2253E405" w:rsidR="00E15572" w:rsidRPr="004E45C5" w:rsidRDefault="00E15572" w:rsidP="00E1557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и часах)  </w:t>
            </w:r>
          </w:p>
        </w:tc>
        <w:tc>
          <w:tcPr>
            <w:tcW w:w="1843" w:type="dxa"/>
            <w:shd w:val="clear" w:color="auto" w:fill="auto"/>
          </w:tcPr>
          <w:p w14:paraId="6DD46AB9" w14:textId="16012E72" w:rsidR="00E15572" w:rsidRPr="004E45C5" w:rsidRDefault="00E15572" w:rsidP="00681DA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81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proofErr w:type="spellStart"/>
            <w:r w:rsidR="00681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еместр</w:t>
            </w:r>
            <w:proofErr w:type="spellEnd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7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bookmarkEnd w:id="26"/>
      <w:tr w:rsidR="00E15572" w:rsidRPr="00E15572" w14:paraId="655186CF" w14:textId="77777777" w:rsidTr="00B200FF">
        <w:trPr>
          <w:trHeight w:val="113"/>
        </w:trPr>
        <w:tc>
          <w:tcPr>
            <w:tcW w:w="5495" w:type="dxa"/>
          </w:tcPr>
          <w:p w14:paraId="2392F481" w14:textId="25CFE9F7" w:rsidR="00E15572" w:rsidRPr="004E45C5" w:rsidRDefault="00E15572" w:rsidP="00E1557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Общая</w:t>
            </w:r>
            <w:proofErr w:type="spellEnd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трудоемкость</w:t>
            </w:r>
            <w:proofErr w:type="spellEnd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31861F5A" w14:textId="2997D1AB" w:rsidR="00E15572" w:rsidRPr="000C0511" w:rsidRDefault="000C0511" w:rsidP="00E15572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05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з.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C05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е. 108</w:t>
            </w:r>
          </w:p>
        </w:tc>
        <w:tc>
          <w:tcPr>
            <w:tcW w:w="1843" w:type="dxa"/>
          </w:tcPr>
          <w:p w14:paraId="016D9DF6" w14:textId="31412676" w:rsidR="00E15572" w:rsidRPr="000C0511" w:rsidRDefault="000C0511" w:rsidP="00893C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511">
              <w:rPr>
                <w:rFonts w:ascii="Times New Roman" w:eastAsia="Calibri" w:hAnsi="Times New Roman" w:cs="Times New Roman"/>
                <w:sz w:val="24"/>
                <w:szCs w:val="24"/>
              </w:rPr>
              <w:t>3 з.е.108</w:t>
            </w:r>
          </w:p>
        </w:tc>
      </w:tr>
      <w:tr w:rsidR="00E15572" w:rsidRPr="00E15572" w14:paraId="68586996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03ADA5FF" w14:textId="7005646C" w:rsidR="00E15572" w:rsidRPr="004E45C5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45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Контактная работа</w:t>
            </w:r>
            <w:r w:rsidR="004E45C5" w:rsidRPr="004E45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E45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E45C5" w:rsidRPr="004E45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E45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5CAB4" w14:textId="56C7208D" w:rsidR="00E15572" w:rsidRPr="004E45C5" w:rsidRDefault="00B4078C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E3588" w14:textId="73E3CFF6" w:rsidR="00E15572" w:rsidRPr="004E45C5" w:rsidRDefault="00B4078C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15572" w:rsidRPr="00E15572" w14:paraId="077D9C41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22D78EC3" w14:textId="76E5C55F" w:rsidR="00E15572" w:rsidRPr="004E45C5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E45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Лекции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C9E90" w14:textId="125A57B1" w:rsidR="00E15572" w:rsidRPr="004E45C5" w:rsidRDefault="00CB6658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BDE58" w14:textId="4263E158" w:rsidR="00E15572" w:rsidRPr="004E45C5" w:rsidRDefault="00B4078C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B665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5572" w:rsidRPr="00E15572" w14:paraId="57118C63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78E02B9F" w14:textId="5D88FBA5" w:rsidR="00E15572" w:rsidRPr="004E45C5" w:rsidRDefault="000970DA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Практические и семинарские занятия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673F0" w14:textId="004E9358" w:rsidR="00E15572" w:rsidRPr="004E45C5" w:rsidRDefault="00B4078C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C05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A9DB8" w14:textId="37F9EE64" w:rsidR="00E15572" w:rsidRPr="004E45C5" w:rsidRDefault="00B4078C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C05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5572" w:rsidRPr="00E15572" w14:paraId="104654C9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57438536" w14:textId="7076B91D" w:rsidR="00E15572" w:rsidRPr="004E45C5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45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A3AE3" w14:textId="1FCF0850" w:rsidR="00E15572" w:rsidRPr="004E45C5" w:rsidRDefault="00B4078C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2013D" w14:textId="1185503D" w:rsidR="00E15572" w:rsidRPr="004E45C5" w:rsidRDefault="00B4078C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4410EA" w:rsidRPr="00E15572" w14:paraId="724185CF" w14:textId="77777777" w:rsidTr="00B200FF">
        <w:trPr>
          <w:trHeight w:val="113"/>
        </w:trPr>
        <w:tc>
          <w:tcPr>
            <w:tcW w:w="5495" w:type="dxa"/>
            <w:shd w:val="clear" w:color="auto" w:fill="auto"/>
          </w:tcPr>
          <w:p w14:paraId="752F4B67" w14:textId="0B6133FF" w:rsidR="004410EA" w:rsidRPr="004E45C5" w:rsidRDefault="004410EA" w:rsidP="004410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E45C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CAAF3" w14:textId="00D9CFB2" w:rsidR="004410EA" w:rsidRPr="000C0511" w:rsidRDefault="000C0511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701EC" w14:textId="2FA327DD" w:rsidR="004410EA" w:rsidRPr="000C0511" w:rsidRDefault="000C0511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15572" w:rsidRPr="00E15572" w14:paraId="43066DE8" w14:textId="77777777" w:rsidTr="00B200FF">
        <w:trPr>
          <w:trHeight w:val="113"/>
        </w:trPr>
        <w:tc>
          <w:tcPr>
            <w:tcW w:w="5495" w:type="dxa"/>
          </w:tcPr>
          <w:p w14:paraId="56B7568D" w14:textId="485E462A" w:rsidR="00E15572" w:rsidRPr="004E45C5" w:rsidRDefault="00E15572" w:rsidP="00E155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5C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03EE8" w14:textId="29889BFF" w:rsidR="00E15572" w:rsidRPr="000C0511" w:rsidRDefault="000C0511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A2266" w14:textId="18098246" w:rsidR="00E15572" w:rsidRPr="000C0511" w:rsidRDefault="000C0511" w:rsidP="000C051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  <w:bookmarkEnd w:id="27"/>
    </w:tbl>
    <w:p w14:paraId="40F9F38B" w14:textId="33D829E6" w:rsidR="00E15572" w:rsidRDefault="00E15572" w:rsidP="00E15572">
      <w:pPr>
        <w:widowControl w:val="0"/>
        <w:spacing w:after="0" w:line="240" w:lineRule="auto"/>
        <w:jc w:val="right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14:paraId="77D4E9C6" w14:textId="2519F92F" w:rsidR="001E5C09" w:rsidRPr="00D72B94" w:rsidRDefault="001E5C09" w:rsidP="00942123">
      <w:pPr>
        <w:pStyle w:val="1"/>
        <w:ind w:left="0" w:right="561" w:firstLine="709"/>
        <w:rPr>
          <w:sz w:val="24"/>
          <w:szCs w:val="24"/>
        </w:rPr>
      </w:pPr>
      <w:bookmarkStart w:id="28" w:name="_Hlk157254390"/>
      <w:r w:rsidRPr="00D72B94">
        <w:rPr>
          <w:sz w:val="24"/>
          <w:szCs w:val="24"/>
        </w:rPr>
        <w:t xml:space="preserve">Профиль: "Международные финансы (на английском языке) / </w:t>
      </w:r>
      <w:proofErr w:type="spellStart"/>
      <w:r w:rsidRPr="00D72B94">
        <w:rPr>
          <w:sz w:val="24"/>
          <w:szCs w:val="24"/>
        </w:rPr>
        <w:t>International</w:t>
      </w:r>
      <w:proofErr w:type="spellEnd"/>
      <w:r w:rsidRPr="00D72B94">
        <w:rPr>
          <w:sz w:val="24"/>
          <w:szCs w:val="24"/>
        </w:rPr>
        <w:t xml:space="preserve"> </w:t>
      </w:r>
      <w:proofErr w:type="spellStart"/>
      <w:r w:rsidRPr="00D72B94">
        <w:rPr>
          <w:sz w:val="24"/>
          <w:szCs w:val="24"/>
        </w:rPr>
        <w:t>Finance</w:t>
      </w:r>
      <w:proofErr w:type="spellEnd"/>
      <w:r w:rsidRPr="00D72B94">
        <w:rPr>
          <w:sz w:val="24"/>
          <w:szCs w:val="24"/>
        </w:rPr>
        <w:t>»</w:t>
      </w:r>
    </w:p>
    <w:bookmarkEnd w:id="28"/>
    <w:p w14:paraId="36C9854E" w14:textId="77777777" w:rsidR="001E5C09" w:rsidRDefault="001E5C09" w:rsidP="00942123">
      <w:pPr>
        <w:pStyle w:val="1"/>
        <w:ind w:left="0" w:right="561" w:firstLine="709"/>
      </w:pPr>
    </w:p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5495"/>
        <w:gridCol w:w="1843"/>
        <w:gridCol w:w="1843"/>
      </w:tblGrid>
      <w:tr w:rsidR="001E5C09" w:rsidRPr="00E15572" w14:paraId="28467016" w14:textId="77777777" w:rsidTr="008B37F0">
        <w:trPr>
          <w:trHeight w:val="594"/>
        </w:trPr>
        <w:tc>
          <w:tcPr>
            <w:tcW w:w="5495" w:type="dxa"/>
            <w:shd w:val="clear" w:color="auto" w:fill="auto"/>
          </w:tcPr>
          <w:p w14:paraId="3409FAC1" w14:textId="77777777" w:rsidR="001E5C09" w:rsidRPr="004E45C5" w:rsidRDefault="001E5C09" w:rsidP="008B37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7DE59CAB" w14:textId="77777777" w:rsidR="001E5C09" w:rsidRPr="004E45C5" w:rsidRDefault="001E5C09" w:rsidP="008B37F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14:paraId="6CB8552A" w14:textId="77777777" w:rsidR="001E5C09" w:rsidRPr="004E45C5" w:rsidRDefault="001E5C09" w:rsidP="008B3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и часах)  </w:t>
            </w:r>
          </w:p>
        </w:tc>
        <w:tc>
          <w:tcPr>
            <w:tcW w:w="1843" w:type="dxa"/>
            <w:shd w:val="clear" w:color="auto" w:fill="auto"/>
          </w:tcPr>
          <w:p w14:paraId="76A80EA3" w14:textId="2F51F0C5" w:rsidR="001E5C09" w:rsidRPr="004E45C5" w:rsidRDefault="001E5C09" w:rsidP="00681DA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81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81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1E5C09" w:rsidRPr="00E15572" w14:paraId="60D8E90E" w14:textId="77777777" w:rsidTr="008B37F0">
        <w:trPr>
          <w:trHeight w:val="113"/>
        </w:trPr>
        <w:tc>
          <w:tcPr>
            <w:tcW w:w="5495" w:type="dxa"/>
          </w:tcPr>
          <w:p w14:paraId="3146D2FC" w14:textId="77777777" w:rsidR="001E5C09" w:rsidRPr="004E45C5" w:rsidRDefault="001E5C09" w:rsidP="008B37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Общая</w:t>
            </w:r>
            <w:proofErr w:type="spellEnd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трудоемкость</w:t>
            </w:r>
            <w:proofErr w:type="spellEnd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E4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0518E2F8" w14:textId="77777777" w:rsidR="001E5C09" w:rsidRPr="000C0511" w:rsidRDefault="001E5C09" w:rsidP="008B37F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05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з.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C05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е. 108</w:t>
            </w:r>
          </w:p>
        </w:tc>
        <w:tc>
          <w:tcPr>
            <w:tcW w:w="1843" w:type="dxa"/>
          </w:tcPr>
          <w:p w14:paraId="26C7FA45" w14:textId="77777777" w:rsidR="001E5C09" w:rsidRPr="000C0511" w:rsidRDefault="001E5C09" w:rsidP="008B37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511">
              <w:rPr>
                <w:rFonts w:ascii="Times New Roman" w:eastAsia="Calibri" w:hAnsi="Times New Roman" w:cs="Times New Roman"/>
                <w:sz w:val="24"/>
                <w:szCs w:val="24"/>
              </w:rPr>
              <w:t>3 з.е.108</w:t>
            </w:r>
          </w:p>
        </w:tc>
      </w:tr>
      <w:tr w:rsidR="001E5C09" w:rsidRPr="00E15572" w14:paraId="23E8C7CD" w14:textId="77777777" w:rsidTr="008B37F0">
        <w:trPr>
          <w:trHeight w:val="113"/>
        </w:trPr>
        <w:tc>
          <w:tcPr>
            <w:tcW w:w="5495" w:type="dxa"/>
            <w:shd w:val="clear" w:color="auto" w:fill="auto"/>
          </w:tcPr>
          <w:p w14:paraId="7C719C91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45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068C1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F742E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E5C09" w:rsidRPr="00E15572" w14:paraId="366FA828" w14:textId="77777777" w:rsidTr="008B37F0">
        <w:trPr>
          <w:trHeight w:val="113"/>
        </w:trPr>
        <w:tc>
          <w:tcPr>
            <w:tcW w:w="5495" w:type="dxa"/>
            <w:shd w:val="clear" w:color="auto" w:fill="auto"/>
          </w:tcPr>
          <w:p w14:paraId="3445DB11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E45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Лекции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F1DB9C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2F7F8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E5C09" w:rsidRPr="00E15572" w14:paraId="65C47883" w14:textId="77777777" w:rsidTr="008B37F0">
        <w:trPr>
          <w:trHeight w:val="113"/>
        </w:trPr>
        <w:tc>
          <w:tcPr>
            <w:tcW w:w="5495" w:type="dxa"/>
            <w:shd w:val="clear" w:color="auto" w:fill="auto"/>
          </w:tcPr>
          <w:p w14:paraId="7492CFCF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Практические и семинарские занятия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B2AC4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470B3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C09" w:rsidRPr="00E15572" w14:paraId="1F97E11A" w14:textId="77777777" w:rsidTr="008B37F0">
        <w:trPr>
          <w:trHeight w:val="113"/>
        </w:trPr>
        <w:tc>
          <w:tcPr>
            <w:tcW w:w="5495" w:type="dxa"/>
            <w:shd w:val="clear" w:color="auto" w:fill="auto"/>
          </w:tcPr>
          <w:p w14:paraId="3D503299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45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1FED5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A16C1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1E5C09" w:rsidRPr="00E15572" w14:paraId="65F9B770" w14:textId="77777777" w:rsidTr="008B37F0">
        <w:trPr>
          <w:trHeight w:val="113"/>
        </w:trPr>
        <w:tc>
          <w:tcPr>
            <w:tcW w:w="5495" w:type="dxa"/>
            <w:shd w:val="clear" w:color="auto" w:fill="auto"/>
          </w:tcPr>
          <w:p w14:paraId="20A36702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E45C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372EC" w14:textId="77777777" w:rsidR="001E5C09" w:rsidRPr="000C0511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C8E3D" w14:textId="77777777" w:rsidR="001E5C09" w:rsidRPr="000C0511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1E5C09" w:rsidRPr="00E15572" w14:paraId="0AD0103D" w14:textId="77777777" w:rsidTr="008B37F0">
        <w:trPr>
          <w:trHeight w:val="113"/>
        </w:trPr>
        <w:tc>
          <w:tcPr>
            <w:tcW w:w="5495" w:type="dxa"/>
          </w:tcPr>
          <w:p w14:paraId="37FF3880" w14:textId="77777777" w:rsidR="001E5C09" w:rsidRPr="004E45C5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5C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76728" w14:textId="77777777" w:rsidR="001E5C09" w:rsidRPr="000C0511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D4F82" w14:textId="77777777" w:rsidR="001E5C09" w:rsidRPr="000C0511" w:rsidRDefault="001E5C09" w:rsidP="008B37F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45B910D7" w14:textId="6BDF7C78" w:rsidR="004E45C5" w:rsidRPr="004E45C5" w:rsidRDefault="004E45C5" w:rsidP="00942123">
      <w:pPr>
        <w:spacing w:before="100" w:beforeAutospacing="1" w:after="100" w:afterAutospacing="1"/>
        <w:ind w:firstLine="709"/>
        <w:jc w:val="both"/>
        <w:rPr>
          <w:rFonts w:asciiTheme="majorBidi" w:hAnsiTheme="majorBidi" w:cstheme="majorBidi"/>
          <w:b/>
        </w:rPr>
      </w:pPr>
      <w:r w:rsidRPr="004E45C5">
        <w:rPr>
          <w:rFonts w:asciiTheme="majorBidi" w:hAnsiTheme="majorBidi" w:cstheme="majorBidi"/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занятий. </w:t>
      </w:r>
    </w:p>
    <w:p w14:paraId="67C7DBF3" w14:textId="77777777" w:rsidR="004E45C5" w:rsidRPr="004E45C5" w:rsidRDefault="004E45C5" w:rsidP="00942123">
      <w:pPr>
        <w:spacing w:before="100" w:beforeAutospacing="1" w:after="100" w:afterAutospacing="1"/>
        <w:ind w:firstLine="709"/>
        <w:jc w:val="both"/>
        <w:rPr>
          <w:rFonts w:asciiTheme="majorBidi" w:hAnsiTheme="majorBidi" w:cstheme="majorBidi"/>
          <w:b/>
        </w:rPr>
      </w:pPr>
      <w:r w:rsidRPr="005D774D">
        <w:rPr>
          <w:rFonts w:asciiTheme="majorBidi" w:hAnsiTheme="majorBidi" w:cstheme="majorBidi"/>
          <w:b/>
          <w:sz w:val="28"/>
          <w:szCs w:val="28"/>
        </w:rPr>
        <w:t>5.1. Содержание дисциплины</w:t>
      </w:r>
      <w:r w:rsidRPr="004E45C5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17C8239D" w14:textId="6CDBB669" w:rsidR="00810DCD" w:rsidRPr="00322FBB" w:rsidRDefault="00473D7A" w:rsidP="009421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2FBB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Тема</w:t>
      </w:r>
      <w:r w:rsidRPr="00322FBB">
        <w:rPr>
          <w:rFonts w:ascii="Times New Roman" w:hAnsi="Times New Roman" w:cs="Times New Roman"/>
          <w:b/>
          <w:kern w:val="0"/>
          <w:sz w:val="28"/>
          <w:szCs w:val="28"/>
          <w:lang w:val="ru"/>
          <w14:ligatures w14:val="none"/>
        </w:rPr>
        <w:t xml:space="preserve"> 1.</w:t>
      </w:r>
      <w:r w:rsidRPr="00322FBB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A407C7" w:rsidRPr="00322FBB">
        <w:rPr>
          <w:rFonts w:ascii="Times New Roman" w:hAnsi="Times New Roman" w:cs="Times New Roman"/>
          <w:b/>
          <w:bCs/>
          <w:sz w:val="28"/>
          <w:szCs w:val="28"/>
        </w:rPr>
        <w:t>Теорети</w:t>
      </w:r>
      <w:r w:rsidR="000B511E">
        <w:rPr>
          <w:rFonts w:ascii="Times New Roman" w:hAnsi="Times New Roman" w:cs="Times New Roman"/>
          <w:b/>
          <w:bCs/>
          <w:sz w:val="28"/>
          <w:szCs w:val="28"/>
        </w:rPr>
        <w:t>ко-методические основы</w:t>
      </w:r>
      <w:r w:rsidR="00A407C7" w:rsidRPr="00322FBB">
        <w:rPr>
          <w:rFonts w:ascii="Times New Roman" w:hAnsi="Times New Roman" w:cs="Times New Roman"/>
          <w:b/>
          <w:bCs/>
          <w:sz w:val="28"/>
          <w:szCs w:val="28"/>
        </w:rPr>
        <w:t xml:space="preserve"> формирования экосистем </w:t>
      </w:r>
      <w:r w:rsidR="00A73051">
        <w:rPr>
          <w:rFonts w:ascii="Times New Roman" w:hAnsi="Times New Roman" w:cs="Times New Roman"/>
          <w:b/>
          <w:bCs/>
          <w:sz w:val="28"/>
          <w:szCs w:val="28"/>
        </w:rPr>
        <w:t>мирового финансового рынка.</w:t>
      </w:r>
    </w:p>
    <w:p w14:paraId="7B148D32" w14:textId="2CCE1979" w:rsidR="003543D9" w:rsidRPr="00B85F5A" w:rsidRDefault="00A73051" w:rsidP="00096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</w:pPr>
      <w:bookmarkStart w:id="29" w:name="_Hlk157247443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9"/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Понятие, структура, основные функции и особенности регулирования 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экосистем мирового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финансового рынка (МФР). </w:t>
      </w:r>
      <w:r w:rsidR="00A16DA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Роль </w:t>
      </w:r>
      <w:proofErr w:type="spellStart"/>
      <w:r w:rsidR="00A16DA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цифровизации</w:t>
      </w:r>
      <w:proofErr w:type="spellEnd"/>
      <w:r w:rsidR="00A16DA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в формировании экосистем мирового финансового рынка. </w:t>
      </w:r>
      <w:r w:rsidR="00DE0CA2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Экосистема как </w:t>
      </w:r>
      <w:r w:rsidR="000969C6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институционально-организационная форма межсекторной конвергенции, включающей информационные технологии (ИТ), платформы ИТ и сети ИТ. 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Этапы формирования и участники 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экосистем 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МФР.  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О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собенности функционирования 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экосистем 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МФР в условиях </w:t>
      </w:r>
      <w:proofErr w:type="spellStart"/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цифровизации</w:t>
      </w:r>
      <w:proofErr w:type="spellEnd"/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мировой экономики. </w:t>
      </w:r>
      <w:r w:rsidR="00A16DA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Основные продукты и ус</w:t>
      </w:r>
      <w:r w:rsidR="00DE0CA2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луги цифровых экосистем МФР. 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Инновационные финансовые инструменты, продукты и услуги </w:t>
      </w:r>
      <w:r w:rsidR="00A16DA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цифровых 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экосистем 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МФР</w:t>
      </w:r>
      <w:r w:rsidR="00B85F5A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.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  Факторы формирования современных экосистем финансового рынка. </w:t>
      </w:r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Методы управленческого анализа. Управленческий учет как основа информационного обеспечения принятия инвестиционных решений в</w:t>
      </w:r>
      <w:r w:rsidR="003E5DED" w:rsidRPr="00B85F5A">
        <w:rPr>
          <w:rFonts w:ascii="Times New Roman" w:hAnsi="Times New Roman" w:cs="Times New Roman"/>
          <w:sz w:val="28"/>
          <w:szCs w:val="28"/>
        </w:rPr>
        <w:t xml:space="preserve"> </w:t>
      </w:r>
      <w:r w:rsidR="008C31E5" w:rsidRPr="00B85F5A">
        <w:rPr>
          <w:rFonts w:ascii="Times New Roman" w:hAnsi="Times New Roman" w:cs="Times New Roman"/>
          <w:sz w:val="28"/>
          <w:szCs w:val="28"/>
        </w:rPr>
        <w:t xml:space="preserve">цифровых </w:t>
      </w:r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экосистемах </w:t>
      </w:r>
      <w:bookmarkStart w:id="30" w:name="_Hlk157348360"/>
      <w:r w:rsidR="00A16DA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участников </w:t>
      </w:r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мирового финансового рынка.</w:t>
      </w:r>
      <w:bookmarkEnd w:id="30"/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Цели и </w:t>
      </w:r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lastRenderedPageBreak/>
        <w:t>задачи стратегического управленческого учета</w:t>
      </w:r>
      <w:r w:rsidR="00A16DA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в экосистемах участников мирового фи</w:t>
      </w:r>
      <w:r w:rsidR="00DE0CA2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нансового рынка</w:t>
      </w:r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. Бюджетирование как основной инструмент управленческого учета. 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Достоинства и недостатки современных типов экосистем финансовых рынков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, о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собенности и перспективы 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их </w:t>
      </w:r>
      <w:r w:rsidR="003543D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развития.</w:t>
      </w:r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="00A16DA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</w:t>
      </w:r>
    </w:p>
    <w:p w14:paraId="1951C429" w14:textId="3FE4F145" w:rsidR="005F3D02" w:rsidRPr="00B85F5A" w:rsidRDefault="005F3D02" w:rsidP="009421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</w:pPr>
      <w:r w:rsidRPr="00B85F5A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Тема 2. Развитие </w:t>
      </w:r>
      <w:bookmarkStart w:id="31" w:name="_Hlk157249609"/>
      <w:r w:rsidRPr="00B85F5A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экосистем основных секторов мирового финансового рынка</w:t>
      </w:r>
    </w:p>
    <w:bookmarkEnd w:id="31"/>
    <w:p w14:paraId="652D8AA6" w14:textId="61B7471C" w:rsidR="005F3D02" w:rsidRPr="00B85F5A" w:rsidRDefault="005F3D02" w:rsidP="00096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</w:pP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Понятие и функции </w:t>
      </w:r>
      <w:r w:rsidR="000969C6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финансовых 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экосистем секторов международного валютного, кредитного и фондового рынков. Формирование, особенности и структура </w:t>
      </w:r>
      <w:r w:rsidR="008C31E5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цифровых 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экосистем секторов </w:t>
      </w:r>
      <w:r w:rsidR="008C31E5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мирового </w:t>
      </w:r>
      <w:r w:rsidR="002A0AFB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финансового рынка</w:t>
      </w:r>
      <w:r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. </w:t>
      </w:r>
      <w:r w:rsidR="004503B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Классификация инструментов в отдельных секторах экосистем мирового финансового рынка. Институциональная структура экосистем   секторов мирового финансового рынка. Биржевая и внебиржевая экосистемы секторов мирового финансового рынка. Особенности регулирования операций в отдельных секторах международного финансового рынка. Понятие валютного, кредитного и финансового рисков и основные способы их минимизации. </w:t>
      </w:r>
      <w:r w:rsidR="000969C6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Роль экосистем в снижении рисков осуществления финансово-экономической деятельности. </w:t>
      </w:r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Использование информации управленческого учета для принятия управленческих инвестиционных решений в условиях риска и неопределенности Система бюджетирования, виды бюджетов компаний в </w:t>
      </w:r>
      <w:r w:rsidR="000969C6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финансовых </w:t>
      </w:r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экосистемах </w:t>
      </w:r>
      <w:r w:rsidR="000969C6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участников</w:t>
      </w:r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секторов мирового финансового рынка. </w:t>
      </w:r>
      <w:r w:rsidR="004503B9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>Тенденции и перспективы развития экосистем основных секторов мирового финансового рынка.</w:t>
      </w:r>
      <w:r w:rsidR="003E5DED" w:rsidRPr="00B85F5A">
        <w:rPr>
          <w:rFonts w:ascii="Times New Roman" w:hAnsi="Times New Roman" w:cs="Times New Roman"/>
          <w:bCs/>
          <w:spacing w:val="-1"/>
          <w:kern w:val="0"/>
          <w:sz w:val="28"/>
          <w:szCs w:val="28"/>
          <w:lang w:val="ru"/>
          <w14:ligatures w14:val="none"/>
        </w:rPr>
        <w:t xml:space="preserve"> </w:t>
      </w:r>
    </w:p>
    <w:p w14:paraId="6B16ECCD" w14:textId="1119BFAC" w:rsidR="003543D9" w:rsidRPr="00B85F5A" w:rsidRDefault="00A73051" w:rsidP="009421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</w:pPr>
      <w:r w:rsidRPr="00B85F5A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</w:t>
      </w:r>
      <w:r w:rsidR="004503B9" w:rsidRPr="00B85F5A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Тема 3. </w:t>
      </w:r>
      <w:r w:rsidR="00096DCF" w:rsidRPr="00B85F5A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Роль международных кредитных рейтингов в экосистем</w:t>
      </w:r>
      <w:r w:rsidR="003A2C63" w:rsidRPr="00B85F5A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>ах</w:t>
      </w:r>
      <w:r w:rsidR="00096DCF" w:rsidRPr="00B85F5A">
        <w:rPr>
          <w:rFonts w:ascii="Times New Roman" w:hAnsi="Times New Roman" w:cs="Times New Roman"/>
          <w:b/>
          <w:spacing w:val="-1"/>
          <w:kern w:val="0"/>
          <w:sz w:val="28"/>
          <w:szCs w:val="28"/>
          <w:lang w:val="ru"/>
          <w14:ligatures w14:val="none"/>
        </w:rPr>
        <w:t xml:space="preserve"> мирового финансового рынка</w:t>
      </w:r>
    </w:p>
    <w:p w14:paraId="6C3FCC8E" w14:textId="742CF8C0" w:rsidR="004503B9" w:rsidRPr="00B85F5A" w:rsidRDefault="00096DCF" w:rsidP="00942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bookmarkStart w:id="32" w:name="_Toc136007827"/>
      <w:r w:rsidRPr="00B85F5A">
        <w:rPr>
          <w:rFonts w:ascii="Times New Roman" w:hAnsi="Times New Roman" w:cs="Times New Roman"/>
          <w:sz w:val="28"/>
          <w:szCs w:val="28"/>
          <w:lang w:val="ru"/>
        </w:rPr>
        <w:t>Понятие</w:t>
      </w:r>
      <w:r w:rsidR="006333B9" w:rsidRPr="00B85F5A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и значение международных кредитных рейтингов в системе международных кредитно-финансовых отношений. Основные виды международных кредитных рейтингов. </w:t>
      </w:r>
      <w:r w:rsidR="007437D0" w:rsidRPr="00B85F5A">
        <w:rPr>
          <w:rFonts w:ascii="Times New Roman" w:hAnsi="Times New Roman" w:cs="Times New Roman"/>
          <w:sz w:val="28"/>
          <w:szCs w:val="28"/>
          <w:lang w:val="ru"/>
        </w:rPr>
        <w:t xml:space="preserve">Влияние цифровых экосистем на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>международн</w:t>
      </w:r>
      <w:r w:rsidR="007437D0" w:rsidRPr="00B85F5A">
        <w:rPr>
          <w:rFonts w:ascii="Times New Roman" w:hAnsi="Times New Roman" w:cs="Times New Roman"/>
          <w:sz w:val="28"/>
          <w:szCs w:val="28"/>
          <w:lang w:val="ru"/>
        </w:rPr>
        <w:t>ый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кредитн</w:t>
      </w:r>
      <w:r w:rsidR="007437D0" w:rsidRPr="00B85F5A">
        <w:rPr>
          <w:rFonts w:ascii="Times New Roman" w:hAnsi="Times New Roman" w:cs="Times New Roman"/>
          <w:sz w:val="28"/>
          <w:szCs w:val="28"/>
          <w:lang w:val="ru"/>
        </w:rPr>
        <w:t>ый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рейтинг</w:t>
      </w:r>
      <w:r w:rsidR="007437D0" w:rsidRPr="00B85F5A">
        <w:rPr>
          <w:rFonts w:ascii="Times New Roman" w:hAnsi="Times New Roman" w:cs="Times New Roman"/>
          <w:sz w:val="28"/>
          <w:szCs w:val="28"/>
          <w:lang w:val="ru"/>
        </w:rPr>
        <w:t xml:space="preserve"> финансовых компаний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. Роль международных рейтинговых агентств </w:t>
      </w:r>
      <w:r w:rsidR="00DE0CA2">
        <w:rPr>
          <w:rFonts w:ascii="Times New Roman" w:hAnsi="Times New Roman" w:cs="Times New Roman"/>
          <w:sz w:val="28"/>
          <w:szCs w:val="28"/>
          <w:lang w:val="ru"/>
        </w:rPr>
        <w:t>при оценке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7437D0" w:rsidRPr="00B85F5A">
        <w:rPr>
          <w:rFonts w:ascii="Times New Roman" w:hAnsi="Times New Roman" w:cs="Times New Roman"/>
          <w:sz w:val="28"/>
          <w:szCs w:val="28"/>
          <w:lang w:val="ru"/>
        </w:rPr>
        <w:t>деятельности организаций</w:t>
      </w:r>
      <w:r w:rsidR="00AB04D8" w:rsidRPr="00B85F5A">
        <w:rPr>
          <w:rFonts w:ascii="Times New Roman" w:hAnsi="Times New Roman" w:cs="Times New Roman"/>
          <w:sz w:val="28"/>
          <w:szCs w:val="28"/>
          <w:lang w:val="ru"/>
        </w:rPr>
        <w:t>, использующих</w:t>
      </w:r>
      <w:r w:rsidR="00B85F5A" w:rsidRPr="00B85F5A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7437D0" w:rsidRPr="00B85F5A">
        <w:rPr>
          <w:rFonts w:ascii="Times New Roman" w:hAnsi="Times New Roman" w:cs="Times New Roman"/>
          <w:sz w:val="28"/>
          <w:szCs w:val="28"/>
          <w:lang w:val="ru"/>
        </w:rPr>
        <w:t>цифровы</w:t>
      </w:r>
      <w:r w:rsidR="00AB04D8" w:rsidRPr="00B85F5A">
        <w:rPr>
          <w:rFonts w:ascii="Times New Roman" w:hAnsi="Times New Roman" w:cs="Times New Roman"/>
          <w:sz w:val="28"/>
          <w:szCs w:val="28"/>
          <w:lang w:val="ru"/>
        </w:rPr>
        <w:t>е</w:t>
      </w:r>
      <w:r w:rsidR="007437D0" w:rsidRPr="00B85F5A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>экосистем</w:t>
      </w:r>
      <w:r w:rsidR="00AB04D8" w:rsidRPr="00B85F5A">
        <w:rPr>
          <w:rFonts w:ascii="Times New Roman" w:hAnsi="Times New Roman" w:cs="Times New Roman"/>
          <w:sz w:val="28"/>
          <w:szCs w:val="28"/>
          <w:lang w:val="ru"/>
        </w:rPr>
        <w:t>ы в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сектор</w:t>
      </w:r>
      <w:r w:rsidR="00AB04D8" w:rsidRPr="00B85F5A">
        <w:rPr>
          <w:rFonts w:ascii="Times New Roman" w:hAnsi="Times New Roman" w:cs="Times New Roman"/>
          <w:sz w:val="28"/>
          <w:szCs w:val="28"/>
          <w:lang w:val="ru"/>
        </w:rPr>
        <w:t>ах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мирового финансового рынка. Основные этапы процедуры присвоения международного кредитного рейтинга.  </w:t>
      </w:r>
      <w:r w:rsidR="003E5DED" w:rsidRPr="00B85F5A">
        <w:rPr>
          <w:rFonts w:ascii="Times New Roman" w:hAnsi="Times New Roman" w:cs="Times New Roman"/>
          <w:sz w:val="28"/>
          <w:szCs w:val="28"/>
          <w:lang w:val="ru"/>
        </w:rPr>
        <w:t>Принятие управленческих решений</w:t>
      </w:r>
      <w:r w:rsidR="007437D0" w:rsidRPr="00B85F5A">
        <w:rPr>
          <w:rFonts w:ascii="Times New Roman" w:hAnsi="Times New Roman" w:cs="Times New Roman"/>
          <w:sz w:val="28"/>
          <w:szCs w:val="28"/>
          <w:lang w:val="ru"/>
        </w:rPr>
        <w:t xml:space="preserve"> участниками экосистем секторов мирового финансового рынка</w:t>
      </w:r>
      <w:r w:rsidR="003E5DED" w:rsidRPr="00B85F5A">
        <w:rPr>
          <w:rFonts w:ascii="Times New Roman" w:hAnsi="Times New Roman" w:cs="Times New Roman"/>
          <w:sz w:val="28"/>
          <w:szCs w:val="28"/>
          <w:lang w:val="ru"/>
        </w:rPr>
        <w:t>, с учетом кредитного рейтинга</w:t>
      </w:r>
      <w:r w:rsidR="00B85F5A" w:rsidRPr="00B85F5A">
        <w:rPr>
          <w:rFonts w:ascii="Times New Roman" w:hAnsi="Times New Roman" w:cs="Times New Roman"/>
          <w:sz w:val="28"/>
          <w:szCs w:val="28"/>
          <w:lang w:val="ru"/>
        </w:rPr>
        <w:t xml:space="preserve"> организации</w:t>
      </w:r>
      <w:r w:rsidR="003E5DED" w:rsidRPr="00B85F5A">
        <w:rPr>
          <w:rFonts w:ascii="Times New Roman" w:hAnsi="Times New Roman" w:cs="Times New Roman"/>
          <w:sz w:val="28"/>
          <w:szCs w:val="28"/>
          <w:lang w:val="ru"/>
        </w:rPr>
        <w:t xml:space="preserve">.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>Особенности и отличия международной рейтинговой шкалы от национальных рейтингов</w:t>
      </w:r>
      <w:r w:rsidR="00DE0CA2">
        <w:rPr>
          <w:rFonts w:ascii="Times New Roman" w:hAnsi="Times New Roman" w:cs="Times New Roman"/>
          <w:sz w:val="28"/>
          <w:szCs w:val="28"/>
          <w:lang w:val="ru"/>
        </w:rPr>
        <w:t xml:space="preserve">ых шкал. Факторы и последствия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монополизации рынка рейтинговых услуг «большой тройкой» международных рейтинговых агентств. </w:t>
      </w:r>
      <w:r w:rsidR="00422E30" w:rsidRPr="00B85F5A">
        <w:rPr>
          <w:rFonts w:ascii="Times New Roman" w:hAnsi="Times New Roman" w:cs="Times New Roman"/>
          <w:sz w:val="28"/>
          <w:szCs w:val="28"/>
          <w:lang w:val="ru"/>
        </w:rPr>
        <w:t>Границы и возможности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реформ</w:t>
      </w:r>
      <w:r w:rsidR="00422E30" w:rsidRPr="00B85F5A">
        <w:rPr>
          <w:rFonts w:ascii="Times New Roman" w:hAnsi="Times New Roman" w:cs="Times New Roman"/>
          <w:sz w:val="28"/>
          <w:szCs w:val="28"/>
          <w:lang w:val="ru"/>
        </w:rPr>
        <w:t>ирования действующей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системы </w:t>
      </w:r>
      <w:proofErr w:type="spellStart"/>
      <w:r w:rsidRPr="00B85F5A">
        <w:rPr>
          <w:rFonts w:ascii="Times New Roman" w:hAnsi="Times New Roman" w:cs="Times New Roman"/>
          <w:sz w:val="28"/>
          <w:szCs w:val="28"/>
          <w:lang w:val="ru"/>
        </w:rPr>
        <w:t>рейтингов</w:t>
      </w:r>
      <w:r w:rsidR="007437D0" w:rsidRPr="00B85F5A">
        <w:rPr>
          <w:rFonts w:ascii="Times New Roman" w:hAnsi="Times New Roman" w:cs="Times New Roman"/>
          <w:sz w:val="28"/>
          <w:szCs w:val="28"/>
          <w:lang w:val="ru"/>
        </w:rPr>
        <w:t>ания</w:t>
      </w:r>
      <w:proofErr w:type="spellEnd"/>
      <w:r w:rsidR="007437D0" w:rsidRPr="00B85F5A">
        <w:rPr>
          <w:rFonts w:ascii="Times New Roman" w:hAnsi="Times New Roman" w:cs="Times New Roman"/>
          <w:sz w:val="28"/>
          <w:szCs w:val="28"/>
          <w:lang w:val="ru"/>
        </w:rPr>
        <w:t xml:space="preserve"> участников цифровых экосистем финансового рынка</w:t>
      </w:r>
      <w:r w:rsidR="00422E30" w:rsidRPr="00B85F5A">
        <w:rPr>
          <w:rFonts w:ascii="Times New Roman" w:hAnsi="Times New Roman" w:cs="Times New Roman"/>
          <w:sz w:val="28"/>
          <w:szCs w:val="28"/>
          <w:lang w:val="ru"/>
        </w:rPr>
        <w:t>, с учетом интересов стран с развивающейся экономикой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>.</w:t>
      </w:r>
    </w:p>
    <w:p w14:paraId="0B3C21EB" w14:textId="200FAC28" w:rsidR="00422E30" w:rsidRPr="00B85F5A" w:rsidRDefault="00422E30" w:rsidP="00942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85F5A">
        <w:rPr>
          <w:rFonts w:ascii="Times New Roman" w:hAnsi="Times New Roman" w:cs="Times New Roman"/>
          <w:b/>
          <w:bCs/>
          <w:sz w:val="28"/>
          <w:szCs w:val="28"/>
          <w:lang w:val="ru"/>
        </w:rPr>
        <w:t>Тема 4. Особенности и цели формирования региональных экосистем мирового финансового рынка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>.</w:t>
      </w:r>
    </w:p>
    <w:p w14:paraId="4ADE2544" w14:textId="379B61B7" w:rsidR="00422E30" w:rsidRPr="00B85F5A" w:rsidRDefault="00422E30" w:rsidP="00942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Особенности и факторы формирования региональных </w:t>
      </w:r>
      <w:r w:rsidR="00CE3DE4" w:rsidRPr="00B85F5A">
        <w:rPr>
          <w:rFonts w:ascii="Times New Roman" w:hAnsi="Times New Roman" w:cs="Times New Roman"/>
          <w:sz w:val="28"/>
          <w:szCs w:val="28"/>
          <w:lang w:val="ru"/>
        </w:rPr>
        <w:t xml:space="preserve">цифровых </w:t>
      </w:r>
      <w:r w:rsidR="00440AEE" w:rsidRPr="00B85F5A">
        <w:rPr>
          <w:rFonts w:ascii="Times New Roman" w:hAnsi="Times New Roman" w:cs="Times New Roman"/>
          <w:sz w:val="28"/>
          <w:szCs w:val="28"/>
          <w:lang w:val="ru"/>
        </w:rPr>
        <w:t xml:space="preserve">финансовых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>экосистем</w:t>
      </w:r>
      <w:r w:rsidR="00B85F5A" w:rsidRPr="00B85F5A">
        <w:rPr>
          <w:rFonts w:ascii="Times New Roman" w:hAnsi="Times New Roman" w:cs="Times New Roman"/>
          <w:sz w:val="28"/>
          <w:szCs w:val="28"/>
          <w:lang w:val="ru"/>
        </w:rPr>
        <w:t>.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Европейский экономический и валютный союз (ЭВС) и зона евро. Цели и задачи формирования экосистемы общего финансового рынка стран ЕС на основе евро как второй по значимости мировой валюты.  Особенности становления и развития </w:t>
      </w:r>
      <w:r w:rsidR="00440AEE" w:rsidRPr="00B85F5A">
        <w:rPr>
          <w:rFonts w:ascii="Times New Roman" w:hAnsi="Times New Roman" w:cs="Times New Roman"/>
          <w:sz w:val="28"/>
          <w:szCs w:val="28"/>
          <w:lang w:val="ru"/>
        </w:rPr>
        <w:t xml:space="preserve">цифровой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экосистемы европейского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lastRenderedPageBreak/>
        <w:t xml:space="preserve">финансового рынка. Создание и особенности функционирования Европейского центрального банка (ЕЦБ) как наднационального финансового регулятора в зоне евро. </w:t>
      </w:r>
      <w:r w:rsidR="00CE3DE4" w:rsidRPr="00B85F5A">
        <w:rPr>
          <w:rFonts w:ascii="Times New Roman" w:hAnsi="Times New Roman" w:cs="Times New Roman"/>
          <w:sz w:val="28"/>
          <w:szCs w:val="28"/>
          <w:lang w:val="ru"/>
        </w:rPr>
        <w:t xml:space="preserve">Современные тенденции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>в развитии экосистемы европейско</w:t>
      </w:r>
      <w:r w:rsidR="00445159" w:rsidRPr="00B85F5A">
        <w:rPr>
          <w:rFonts w:ascii="Times New Roman" w:hAnsi="Times New Roman" w:cs="Times New Roman"/>
          <w:sz w:val="28"/>
          <w:szCs w:val="28"/>
          <w:lang w:val="ru"/>
        </w:rPr>
        <w:t>го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445159" w:rsidRPr="00B85F5A">
        <w:rPr>
          <w:rFonts w:ascii="Times New Roman" w:hAnsi="Times New Roman" w:cs="Times New Roman"/>
          <w:sz w:val="28"/>
          <w:szCs w:val="28"/>
          <w:lang w:val="ru"/>
        </w:rPr>
        <w:t>финансового рынка</w:t>
      </w:r>
      <w:r w:rsidR="00B85F5A" w:rsidRPr="00B85F5A">
        <w:rPr>
          <w:rFonts w:ascii="Times New Roman" w:hAnsi="Times New Roman" w:cs="Times New Roman"/>
          <w:sz w:val="28"/>
          <w:szCs w:val="28"/>
          <w:lang w:val="ru"/>
        </w:rPr>
        <w:t>.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CE3DE4" w:rsidRPr="00B85F5A">
        <w:rPr>
          <w:rFonts w:ascii="Times New Roman" w:hAnsi="Times New Roman" w:cs="Times New Roman"/>
          <w:sz w:val="28"/>
          <w:szCs w:val="28"/>
          <w:lang w:val="ru"/>
        </w:rPr>
        <w:t xml:space="preserve">Перспективы создания цифрового евро.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Система финансового посредничества на европейском рынке капитала. </w:t>
      </w:r>
      <w:r w:rsidR="00445159" w:rsidRPr="00B85F5A">
        <w:rPr>
          <w:rFonts w:ascii="Times New Roman" w:hAnsi="Times New Roman" w:cs="Times New Roman"/>
          <w:sz w:val="28"/>
          <w:szCs w:val="28"/>
          <w:lang w:val="ru"/>
        </w:rPr>
        <w:t>Роль б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>анк</w:t>
      </w:r>
      <w:r w:rsidR="00445159" w:rsidRPr="00B85F5A">
        <w:rPr>
          <w:rFonts w:ascii="Times New Roman" w:hAnsi="Times New Roman" w:cs="Times New Roman"/>
          <w:sz w:val="28"/>
          <w:szCs w:val="28"/>
          <w:lang w:val="ru"/>
        </w:rPr>
        <w:t>ов и других финансовых институтов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CE3DE4" w:rsidRPr="00B85F5A">
        <w:rPr>
          <w:rFonts w:ascii="Times New Roman" w:hAnsi="Times New Roman" w:cs="Times New Roman"/>
          <w:sz w:val="28"/>
          <w:szCs w:val="28"/>
          <w:lang w:val="ru"/>
        </w:rPr>
        <w:t xml:space="preserve">в создании цифровых экосистем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на европейском финансовом рынке. </w:t>
      </w:r>
      <w:r w:rsidR="00445159" w:rsidRPr="00B85F5A">
        <w:rPr>
          <w:rFonts w:ascii="Times New Roman" w:hAnsi="Times New Roman" w:cs="Times New Roman"/>
          <w:sz w:val="28"/>
          <w:szCs w:val="28"/>
          <w:lang w:val="ru"/>
        </w:rPr>
        <w:t xml:space="preserve"> Тенденции и п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 xml:space="preserve">ерспективы </w:t>
      </w:r>
      <w:r w:rsidR="00445159" w:rsidRPr="00B85F5A">
        <w:rPr>
          <w:rFonts w:ascii="Times New Roman" w:hAnsi="Times New Roman" w:cs="Times New Roman"/>
          <w:sz w:val="28"/>
          <w:szCs w:val="28"/>
          <w:lang w:val="ru"/>
        </w:rPr>
        <w:t xml:space="preserve">формирования экосистемы регионального финансового рынка в Евразийском экономическом союзе.  Возможности формирования экосистемы финансового рынка в мега региональном объединении </w:t>
      </w:r>
      <w:r w:rsidRPr="00B85F5A">
        <w:rPr>
          <w:rFonts w:ascii="Times New Roman" w:hAnsi="Times New Roman" w:cs="Times New Roman"/>
          <w:sz w:val="28"/>
          <w:szCs w:val="28"/>
          <w:lang w:val="ru"/>
        </w:rPr>
        <w:t>БРИКС.</w:t>
      </w:r>
      <w:r w:rsidR="00CE3DE4" w:rsidRPr="00B85F5A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</w:p>
    <w:p w14:paraId="7D0155AC" w14:textId="76B5D680" w:rsidR="00AD17DC" w:rsidRPr="00B85F5A" w:rsidRDefault="00473D7A" w:rsidP="009421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5F5A">
        <w:rPr>
          <w:rFonts w:ascii="Times New Roman" w:hAnsi="Times New Roman" w:cs="Times New Roman"/>
          <w:b/>
          <w:bCs/>
          <w:sz w:val="28"/>
          <w:szCs w:val="28"/>
          <w:lang w:val="ru"/>
        </w:rPr>
        <w:t xml:space="preserve">Тема </w:t>
      </w:r>
      <w:r w:rsidR="00445159" w:rsidRPr="00B85F5A">
        <w:rPr>
          <w:rFonts w:ascii="Times New Roman" w:hAnsi="Times New Roman" w:cs="Times New Roman"/>
          <w:b/>
          <w:bCs/>
          <w:sz w:val="28"/>
          <w:szCs w:val="28"/>
          <w:lang w:val="ru"/>
        </w:rPr>
        <w:t>5</w:t>
      </w:r>
      <w:r w:rsidRPr="00B85F5A">
        <w:rPr>
          <w:rFonts w:ascii="Times New Roman" w:hAnsi="Times New Roman" w:cs="Times New Roman"/>
          <w:b/>
          <w:bCs/>
          <w:sz w:val="28"/>
          <w:szCs w:val="28"/>
          <w:lang w:val="ru"/>
        </w:rPr>
        <w:t xml:space="preserve">. </w:t>
      </w:r>
      <w:bookmarkEnd w:id="32"/>
      <w:r w:rsidR="00A407C7" w:rsidRPr="00B85F5A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экосистем </w:t>
      </w:r>
      <w:r w:rsidR="00445159" w:rsidRPr="00B85F5A">
        <w:rPr>
          <w:rFonts w:ascii="Times New Roman" w:hAnsi="Times New Roman" w:cs="Times New Roman"/>
          <w:b/>
          <w:bCs/>
          <w:sz w:val="28"/>
          <w:szCs w:val="28"/>
        </w:rPr>
        <w:t xml:space="preserve">секторов российского </w:t>
      </w:r>
      <w:r w:rsidR="00A407C7" w:rsidRPr="00B85F5A">
        <w:rPr>
          <w:rFonts w:ascii="Times New Roman" w:hAnsi="Times New Roman" w:cs="Times New Roman"/>
          <w:b/>
          <w:bCs/>
          <w:sz w:val="28"/>
          <w:szCs w:val="28"/>
        </w:rPr>
        <w:t>финансового рынка</w:t>
      </w:r>
      <w:r w:rsidR="00445159" w:rsidRPr="00B85F5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6BB90B7" w14:textId="4F25AF2E" w:rsidR="00445159" w:rsidRDefault="00733044" w:rsidP="00942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F5A">
        <w:rPr>
          <w:rFonts w:ascii="Times New Roman" w:hAnsi="Times New Roman" w:cs="Times New Roman"/>
          <w:sz w:val="28"/>
          <w:szCs w:val="28"/>
        </w:rPr>
        <w:t>Факторы и тенденции формирования экосистем российского финансового рынка на основных его сегментах</w:t>
      </w:r>
      <w:r w:rsidR="00445159" w:rsidRPr="00B85F5A">
        <w:rPr>
          <w:rFonts w:ascii="Times New Roman" w:hAnsi="Times New Roman" w:cs="Times New Roman"/>
          <w:sz w:val="28"/>
          <w:szCs w:val="28"/>
        </w:rPr>
        <w:t>: валютном, кредитном</w:t>
      </w:r>
      <w:r w:rsidRPr="00B85F5A">
        <w:rPr>
          <w:rFonts w:ascii="Times New Roman" w:hAnsi="Times New Roman" w:cs="Times New Roman"/>
          <w:sz w:val="28"/>
          <w:szCs w:val="28"/>
        </w:rPr>
        <w:t xml:space="preserve"> и</w:t>
      </w:r>
      <w:r w:rsidR="00445159" w:rsidRPr="00B85F5A">
        <w:rPr>
          <w:rFonts w:ascii="Times New Roman" w:hAnsi="Times New Roman" w:cs="Times New Roman"/>
          <w:sz w:val="28"/>
          <w:szCs w:val="28"/>
        </w:rPr>
        <w:t xml:space="preserve"> фондовом. Особенности участия </w:t>
      </w:r>
      <w:r w:rsidRPr="00B85F5A">
        <w:rPr>
          <w:rFonts w:ascii="Times New Roman" w:hAnsi="Times New Roman" w:cs="Times New Roman"/>
          <w:sz w:val="28"/>
          <w:szCs w:val="28"/>
        </w:rPr>
        <w:t xml:space="preserve">основных субъектов </w:t>
      </w:r>
      <w:r w:rsidR="00A16DA9" w:rsidRPr="00B85F5A">
        <w:rPr>
          <w:rFonts w:ascii="Times New Roman" w:hAnsi="Times New Roman" w:cs="Times New Roman"/>
          <w:sz w:val="28"/>
          <w:szCs w:val="28"/>
        </w:rPr>
        <w:t xml:space="preserve">экосистем </w:t>
      </w:r>
      <w:r w:rsidRPr="00B85F5A">
        <w:rPr>
          <w:rFonts w:ascii="Times New Roman" w:hAnsi="Times New Roman" w:cs="Times New Roman"/>
          <w:sz w:val="28"/>
          <w:szCs w:val="28"/>
        </w:rPr>
        <w:t xml:space="preserve">российского финансового рынка </w:t>
      </w:r>
      <w:r w:rsidR="00445159" w:rsidRPr="00B85F5A">
        <w:rPr>
          <w:rFonts w:ascii="Times New Roman" w:hAnsi="Times New Roman" w:cs="Times New Roman"/>
          <w:sz w:val="28"/>
          <w:szCs w:val="28"/>
        </w:rPr>
        <w:t xml:space="preserve">в деятельности МФР: банков, небанковских финансовых организаций, нефинансовых организаций.  Особенности участия России в деятельности различных международных (межгосударственных и профессиональных) организаций, занимающихся регулированием операций в </w:t>
      </w:r>
      <w:r w:rsidRPr="00B85F5A">
        <w:rPr>
          <w:rFonts w:ascii="Times New Roman" w:hAnsi="Times New Roman" w:cs="Times New Roman"/>
          <w:sz w:val="28"/>
          <w:szCs w:val="28"/>
        </w:rPr>
        <w:t xml:space="preserve">экосистемах </w:t>
      </w:r>
      <w:r w:rsidR="00445159" w:rsidRPr="00B85F5A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B85F5A">
        <w:rPr>
          <w:rFonts w:ascii="Times New Roman" w:hAnsi="Times New Roman" w:cs="Times New Roman"/>
          <w:sz w:val="28"/>
          <w:szCs w:val="28"/>
        </w:rPr>
        <w:t>секторов международного финансового рынка</w:t>
      </w:r>
      <w:r w:rsidR="00445159" w:rsidRPr="00B85F5A">
        <w:rPr>
          <w:rFonts w:ascii="Times New Roman" w:hAnsi="Times New Roman" w:cs="Times New Roman"/>
          <w:sz w:val="28"/>
          <w:szCs w:val="28"/>
        </w:rPr>
        <w:t xml:space="preserve">.  </w:t>
      </w:r>
      <w:r w:rsidRPr="00B85F5A">
        <w:rPr>
          <w:rFonts w:ascii="Times New Roman" w:hAnsi="Times New Roman" w:cs="Times New Roman"/>
          <w:sz w:val="28"/>
          <w:szCs w:val="28"/>
        </w:rPr>
        <w:t xml:space="preserve">Перспективы и основные направления трансформации участия России в функционировании международного финансового рынка в современных условиях. </w:t>
      </w:r>
      <w:r w:rsidR="00CE3DE4" w:rsidRPr="00B85F5A">
        <w:rPr>
          <w:rFonts w:ascii="Times New Roman" w:hAnsi="Times New Roman" w:cs="Times New Roman"/>
          <w:sz w:val="28"/>
          <w:szCs w:val="28"/>
        </w:rPr>
        <w:t>Цели и результаты применения</w:t>
      </w:r>
      <w:r w:rsidR="00B85F5A" w:rsidRPr="00B85F5A">
        <w:rPr>
          <w:rFonts w:ascii="Times New Roman" w:hAnsi="Times New Roman" w:cs="Times New Roman"/>
          <w:sz w:val="28"/>
          <w:szCs w:val="28"/>
        </w:rPr>
        <w:t xml:space="preserve"> </w:t>
      </w:r>
      <w:r w:rsidR="00CE3DE4" w:rsidRPr="00B85F5A">
        <w:rPr>
          <w:rFonts w:ascii="Times New Roman" w:hAnsi="Times New Roman" w:cs="Times New Roman"/>
          <w:sz w:val="28"/>
          <w:szCs w:val="28"/>
        </w:rPr>
        <w:t xml:space="preserve">инновационных финансовых технологий в традиционных финансовых институтах. </w:t>
      </w:r>
      <w:r w:rsidR="009C2DF1" w:rsidRPr="00B85F5A">
        <w:rPr>
          <w:rFonts w:ascii="Times New Roman" w:hAnsi="Times New Roman" w:cs="Times New Roman"/>
          <w:sz w:val="28"/>
          <w:szCs w:val="28"/>
        </w:rPr>
        <w:t xml:space="preserve">Направления и формы использования инновационных финансовых технологий нефинансовыми и финансовыми компаниями – участниками российского финансового рынка.   </w:t>
      </w:r>
      <w:r w:rsidR="00CE3DE4" w:rsidRPr="00B85F5A">
        <w:rPr>
          <w:rFonts w:ascii="Times New Roman" w:hAnsi="Times New Roman" w:cs="Times New Roman"/>
          <w:sz w:val="28"/>
          <w:szCs w:val="28"/>
        </w:rPr>
        <w:t>Оценка опыта функционирования экосистем Сбербанка, Тинькофф банка, ВТБ</w:t>
      </w:r>
      <w:r w:rsidR="009C2DF1" w:rsidRPr="00B85F5A">
        <w:rPr>
          <w:rFonts w:ascii="Times New Roman" w:hAnsi="Times New Roman" w:cs="Times New Roman"/>
          <w:sz w:val="28"/>
          <w:szCs w:val="28"/>
        </w:rPr>
        <w:t xml:space="preserve">, Росбанка, </w:t>
      </w:r>
      <w:r w:rsidR="00CE3DE4" w:rsidRPr="00B85F5A">
        <w:rPr>
          <w:rFonts w:ascii="Times New Roman" w:hAnsi="Times New Roman" w:cs="Times New Roman"/>
          <w:sz w:val="28"/>
          <w:szCs w:val="28"/>
        </w:rPr>
        <w:t>других</w:t>
      </w:r>
      <w:r w:rsidR="009C2DF1" w:rsidRPr="00B85F5A">
        <w:rPr>
          <w:rFonts w:ascii="Times New Roman" w:hAnsi="Times New Roman" w:cs="Times New Roman"/>
          <w:sz w:val="28"/>
          <w:szCs w:val="28"/>
        </w:rPr>
        <w:t xml:space="preserve"> кредитных организаций</w:t>
      </w:r>
      <w:r w:rsidR="00CE3DE4" w:rsidRPr="00B85F5A">
        <w:rPr>
          <w:rFonts w:ascii="Times New Roman" w:hAnsi="Times New Roman" w:cs="Times New Roman"/>
          <w:sz w:val="28"/>
          <w:szCs w:val="28"/>
        </w:rPr>
        <w:t>.</w:t>
      </w:r>
      <w:r w:rsidR="009C2DF1" w:rsidRPr="00B85F5A">
        <w:rPr>
          <w:rFonts w:ascii="Times New Roman" w:hAnsi="Times New Roman" w:cs="Times New Roman"/>
          <w:sz w:val="28"/>
          <w:szCs w:val="28"/>
        </w:rPr>
        <w:t xml:space="preserve"> </w:t>
      </w:r>
      <w:r w:rsidR="00445159" w:rsidRPr="00B85F5A">
        <w:rPr>
          <w:rFonts w:ascii="Times New Roman" w:hAnsi="Times New Roman" w:cs="Times New Roman"/>
          <w:sz w:val="28"/>
          <w:szCs w:val="28"/>
        </w:rPr>
        <w:t xml:space="preserve">Участие России в процессе формирования </w:t>
      </w:r>
      <w:r w:rsidRPr="00B85F5A">
        <w:rPr>
          <w:rFonts w:ascii="Times New Roman" w:hAnsi="Times New Roman" w:cs="Times New Roman"/>
          <w:sz w:val="28"/>
          <w:szCs w:val="28"/>
        </w:rPr>
        <w:t xml:space="preserve">экосистемы </w:t>
      </w:r>
      <w:r w:rsidR="009C2DF1" w:rsidRPr="00B85F5A">
        <w:rPr>
          <w:rFonts w:ascii="Times New Roman" w:hAnsi="Times New Roman" w:cs="Times New Roman"/>
          <w:sz w:val="28"/>
          <w:szCs w:val="28"/>
        </w:rPr>
        <w:t xml:space="preserve">инновационных технологий на </w:t>
      </w:r>
      <w:r w:rsidRPr="00B85F5A">
        <w:rPr>
          <w:rFonts w:ascii="Times New Roman" w:hAnsi="Times New Roman" w:cs="Times New Roman"/>
          <w:sz w:val="28"/>
          <w:szCs w:val="28"/>
        </w:rPr>
        <w:t>регионально</w:t>
      </w:r>
      <w:r w:rsidR="009C2DF1" w:rsidRPr="00B85F5A">
        <w:rPr>
          <w:rFonts w:ascii="Times New Roman" w:hAnsi="Times New Roman" w:cs="Times New Roman"/>
          <w:sz w:val="28"/>
          <w:szCs w:val="28"/>
        </w:rPr>
        <w:t>м</w:t>
      </w:r>
      <w:r w:rsidR="00445159" w:rsidRPr="00B85F5A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9C2DF1" w:rsidRPr="00B85F5A">
        <w:rPr>
          <w:rFonts w:ascii="Times New Roman" w:hAnsi="Times New Roman" w:cs="Times New Roman"/>
          <w:sz w:val="28"/>
          <w:szCs w:val="28"/>
        </w:rPr>
        <w:t>м</w:t>
      </w:r>
      <w:r w:rsidR="00445159" w:rsidRPr="00B85F5A">
        <w:rPr>
          <w:rFonts w:ascii="Times New Roman" w:hAnsi="Times New Roman" w:cs="Times New Roman"/>
          <w:sz w:val="28"/>
          <w:szCs w:val="28"/>
        </w:rPr>
        <w:t xml:space="preserve"> рынк</w:t>
      </w:r>
      <w:r w:rsidR="009C2DF1" w:rsidRPr="00B85F5A">
        <w:rPr>
          <w:rFonts w:ascii="Times New Roman" w:hAnsi="Times New Roman" w:cs="Times New Roman"/>
          <w:sz w:val="28"/>
          <w:szCs w:val="28"/>
        </w:rPr>
        <w:t>е</w:t>
      </w:r>
      <w:r w:rsidR="00445159" w:rsidRPr="00B85F5A">
        <w:rPr>
          <w:rFonts w:ascii="Times New Roman" w:hAnsi="Times New Roman" w:cs="Times New Roman"/>
          <w:sz w:val="28"/>
          <w:szCs w:val="28"/>
        </w:rPr>
        <w:t xml:space="preserve"> </w:t>
      </w:r>
      <w:r w:rsidRPr="00B85F5A">
        <w:rPr>
          <w:rFonts w:ascii="Times New Roman" w:hAnsi="Times New Roman" w:cs="Times New Roman"/>
          <w:sz w:val="28"/>
          <w:szCs w:val="28"/>
        </w:rPr>
        <w:t>в рамках</w:t>
      </w:r>
      <w:r w:rsidR="00445159" w:rsidRPr="00B85F5A">
        <w:rPr>
          <w:rFonts w:ascii="Times New Roman" w:hAnsi="Times New Roman" w:cs="Times New Roman"/>
          <w:sz w:val="28"/>
          <w:szCs w:val="28"/>
        </w:rPr>
        <w:t xml:space="preserve"> ЕАЭС. Особенности развития и регулирования </w:t>
      </w:r>
      <w:r w:rsidRPr="00B85F5A">
        <w:rPr>
          <w:rFonts w:ascii="Times New Roman" w:hAnsi="Times New Roman" w:cs="Times New Roman"/>
          <w:sz w:val="28"/>
          <w:szCs w:val="28"/>
        </w:rPr>
        <w:t xml:space="preserve">экосистем </w:t>
      </w:r>
      <w:r w:rsidR="00445159" w:rsidRPr="00B85F5A">
        <w:rPr>
          <w:rFonts w:ascii="Times New Roman" w:hAnsi="Times New Roman" w:cs="Times New Roman"/>
          <w:sz w:val="28"/>
          <w:szCs w:val="28"/>
        </w:rPr>
        <w:t>финансовых рынков стран-членов ЕАЭС.</w:t>
      </w:r>
      <w:r w:rsidR="00445159" w:rsidRPr="004451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2AA611" w14:textId="77777777" w:rsidR="00445159" w:rsidRDefault="00445159" w:rsidP="00942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F96310" w14:textId="246F7B1D" w:rsidR="00B84914" w:rsidRDefault="00282303" w:rsidP="00942123">
      <w:pPr>
        <w:pStyle w:val="1"/>
        <w:ind w:left="0" w:firstLine="709"/>
      </w:pPr>
      <w:bookmarkStart w:id="33" w:name="_Toc147757579"/>
      <w:r>
        <w:t xml:space="preserve">5.2 </w:t>
      </w:r>
      <w:r w:rsidR="00B84914" w:rsidRPr="00B84914">
        <w:t>Учебно-тематический</w:t>
      </w:r>
      <w:r w:rsidR="00B84914" w:rsidRPr="00B84914">
        <w:rPr>
          <w:spacing w:val="-7"/>
        </w:rPr>
        <w:t xml:space="preserve"> </w:t>
      </w:r>
      <w:r w:rsidR="00B84914" w:rsidRPr="00B84914">
        <w:t>план</w:t>
      </w:r>
      <w:bookmarkEnd w:id="33"/>
    </w:p>
    <w:p w14:paraId="63D2C50D" w14:textId="77777777" w:rsidR="00DE0CA2" w:rsidRDefault="00DE0CA2" w:rsidP="00942123">
      <w:pPr>
        <w:pStyle w:val="1"/>
        <w:ind w:left="0" w:firstLine="709"/>
      </w:pPr>
    </w:p>
    <w:p w14:paraId="6C5EA826" w14:textId="5F26F22E" w:rsidR="00AC32E3" w:rsidRPr="00DE0CA2" w:rsidRDefault="00DE0CA2" w:rsidP="00942123">
      <w:pPr>
        <w:pStyle w:val="1"/>
        <w:ind w:left="0" w:firstLine="709"/>
        <w:rPr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eastAsia="ru-RU"/>
        </w:rPr>
        <w:t>п</w:t>
      </w:r>
      <w:r w:rsidR="00AC32E3" w:rsidRPr="00DE0CA2">
        <w:rPr>
          <w:rFonts w:asciiTheme="majorBidi" w:hAnsiTheme="majorBidi" w:cstheme="majorBidi"/>
          <w:sz w:val="24"/>
          <w:szCs w:val="24"/>
          <w:lang w:eastAsia="ru-RU"/>
        </w:rPr>
        <w:t>рофиль: «Мировые финансы (с частичной реализацией на английском языке)»</w:t>
      </w:r>
    </w:p>
    <w:p w14:paraId="7E8665C6" w14:textId="1E9EB59C" w:rsidR="00606877" w:rsidRPr="000C0511" w:rsidRDefault="00890B3B" w:rsidP="00783B42">
      <w:pPr>
        <w:spacing w:after="0"/>
        <w:ind w:left="778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C05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Таблица 3</w:t>
      </w:r>
    </w:p>
    <w:tbl>
      <w:tblPr>
        <w:tblStyle w:val="TableNormal"/>
        <w:tblW w:w="10207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269"/>
        <w:gridCol w:w="851"/>
        <w:gridCol w:w="850"/>
        <w:gridCol w:w="851"/>
        <w:gridCol w:w="1417"/>
        <w:gridCol w:w="1134"/>
        <w:gridCol w:w="2410"/>
      </w:tblGrid>
      <w:tr w:rsidR="00B84914" w:rsidRPr="00A407C7" w14:paraId="664E906F" w14:textId="77777777" w:rsidTr="00BA625E">
        <w:trPr>
          <w:trHeight w:val="426"/>
        </w:trPr>
        <w:tc>
          <w:tcPr>
            <w:tcW w:w="425" w:type="dxa"/>
            <w:vMerge w:val="restart"/>
          </w:tcPr>
          <w:p w14:paraId="0D3A683C" w14:textId="77777777" w:rsidR="00B84914" w:rsidRPr="00A407C7" w:rsidRDefault="00B84914" w:rsidP="00B84914">
            <w:pPr>
              <w:ind w:left="38" w:right="37"/>
              <w:rPr>
                <w:rFonts w:ascii="Times New Roman" w:eastAsia="Times New Roman" w:hAnsi="Times New Roman" w:cs="Times New Roman"/>
                <w:b/>
              </w:rPr>
            </w:pPr>
            <w:bookmarkStart w:id="34" w:name="_Hlk135928147"/>
            <w:r w:rsidRPr="00A407C7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A407C7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269" w:type="dxa"/>
            <w:vMerge w:val="restart"/>
          </w:tcPr>
          <w:p w14:paraId="14BD75C1" w14:textId="764E1AB5" w:rsidR="00B84914" w:rsidRPr="00A407C7" w:rsidRDefault="00B84914" w:rsidP="00B84914">
            <w:pPr>
              <w:ind w:left="43" w:right="27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Наименование </w:t>
            </w:r>
            <w:r w:rsidR="00AC46B0"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раздела и </w:t>
            </w:r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>темы</w:t>
            </w:r>
            <w:r w:rsidR="00AC46B0"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="00AC46B0" w:rsidRPr="00A407C7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</w:t>
            </w:r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>дисциплины</w:t>
            </w:r>
          </w:p>
        </w:tc>
        <w:tc>
          <w:tcPr>
            <w:tcW w:w="5103" w:type="dxa"/>
            <w:gridSpan w:val="5"/>
          </w:tcPr>
          <w:p w14:paraId="435B2A2E" w14:textId="77777777" w:rsidR="00B84914" w:rsidRPr="00A407C7" w:rsidRDefault="00B84914" w:rsidP="00B84914">
            <w:pPr>
              <w:spacing w:line="251" w:lineRule="exact"/>
              <w:ind w:left="129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Трудоемкость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b/>
              </w:rPr>
              <w:t>в</w:t>
            </w:r>
            <w:r w:rsidRPr="00A407C7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часах</w:t>
            </w:r>
            <w:proofErr w:type="spellEnd"/>
          </w:p>
        </w:tc>
        <w:tc>
          <w:tcPr>
            <w:tcW w:w="2410" w:type="dxa"/>
            <w:vMerge w:val="restart"/>
          </w:tcPr>
          <w:p w14:paraId="1B6E01FA" w14:textId="270C1294" w:rsidR="00B84914" w:rsidRPr="00A407C7" w:rsidRDefault="00B84914" w:rsidP="005D774D">
            <w:pPr>
              <w:ind w:left="35" w:right="138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текущего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</w:tr>
      <w:tr w:rsidR="005D774D" w:rsidRPr="00A407C7" w14:paraId="183AFAA1" w14:textId="77777777" w:rsidTr="00EE2A8B">
        <w:trPr>
          <w:trHeight w:val="302"/>
        </w:trPr>
        <w:tc>
          <w:tcPr>
            <w:tcW w:w="425" w:type="dxa"/>
            <w:vMerge/>
            <w:tcBorders>
              <w:top w:val="nil"/>
            </w:tcBorders>
          </w:tcPr>
          <w:p w14:paraId="6F07F080" w14:textId="77777777" w:rsidR="00B84914" w:rsidRPr="00A407C7" w:rsidRDefault="00B84914" w:rsidP="00B849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EA25A35" w14:textId="77777777" w:rsidR="00B84914" w:rsidRPr="00A407C7" w:rsidRDefault="00B84914" w:rsidP="00B849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556B78E5" w14:textId="3D17DB6C" w:rsidR="00B84914" w:rsidRPr="00A407C7" w:rsidRDefault="00B84914" w:rsidP="00AC46B0">
            <w:pPr>
              <w:spacing w:line="251" w:lineRule="exact"/>
              <w:ind w:left="22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Всего</w:t>
            </w:r>
            <w:proofErr w:type="spellEnd"/>
            <w:r w:rsidR="00AC46B0"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(часов)</w:t>
            </w:r>
          </w:p>
        </w:tc>
        <w:tc>
          <w:tcPr>
            <w:tcW w:w="3118" w:type="dxa"/>
            <w:gridSpan w:val="3"/>
          </w:tcPr>
          <w:p w14:paraId="1709DAA3" w14:textId="77777777" w:rsidR="00B84914" w:rsidRPr="00A407C7" w:rsidRDefault="00B84914" w:rsidP="00B84914">
            <w:pPr>
              <w:spacing w:line="251" w:lineRule="exact"/>
              <w:ind w:left="98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Аудиторная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134" w:type="dxa"/>
            <w:vMerge w:val="restart"/>
          </w:tcPr>
          <w:p w14:paraId="701552D6" w14:textId="77777777" w:rsidR="00B84914" w:rsidRPr="00A407C7" w:rsidRDefault="00B84914" w:rsidP="00B84914">
            <w:pPr>
              <w:ind w:left="49" w:right="-1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Самосто-ятельная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410" w:type="dxa"/>
            <w:vMerge/>
            <w:tcBorders>
              <w:top w:val="nil"/>
            </w:tcBorders>
          </w:tcPr>
          <w:p w14:paraId="7D17E1B6" w14:textId="77777777" w:rsidR="00B84914" w:rsidRPr="00A407C7" w:rsidRDefault="00B84914" w:rsidP="00B8491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D774D" w:rsidRPr="00A407C7" w14:paraId="3B449C76" w14:textId="77777777" w:rsidTr="00BA625E">
        <w:trPr>
          <w:trHeight w:val="628"/>
        </w:trPr>
        <w:tc>
          <w:tcPr>
            <w:tcW w:w="425" w:type="dxa"/>
            <w:vMerge/>
            <w:tcBorders>
              <w:top w:val="nil"/>
            </w:tcBorders>
          </w:tcPr>
          <w:p w14:paraId="29ADC18A" w14:textId="77777777" w:rsidR="00B84914" w:rsidRPr="00A407C7" w:rsidRDefault="00B84914" w:rsidP="00B849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09E696D0" w14:textId="77777777" w:rsidR="00B84914" w:rsidRPr="00A407C7" w:rsidRDefault="00B84914" w:rsidP="00B849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6E346E92" w14:textId="77777777" w:rsidR="00B84914" w:rsidRPr="00A407C7" w:rsidRDefault="00B84914" w:rsidP="00B849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6C82BC0A" w14:textId="77777777" w:rsidR="00B84914" w:rsidRPr="00A407C7" w:rsidRDefault="00B84914" w:rsidP="00AC46B0">
            <w:pPr>
              <w:spacing w:before="1"/>
              <w:ind w:left="21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Общая</w:t>
            </w:r>
            <w:proofErr w:type="spellEnd"/>
          </w:p>
        </w:tc>
        <w:tc>
          <w:tcPr>
            <w:tcW w:w="851" w:type="dxa"/>
          </w:tcPr>
          <w:p w14:paraId="6E74C623" w14:textId="77777777" w:rsidR="00B84914" w:rsidRPr="00A407C7" w:rsidRDefault="00B84914" w:rsidP="00AC46B0">
            <w:pPr>
              <w:spacing w:before="1"/>
              <w:ind w:left="41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Лекции</w:t>
            </w:r>
            <w:proofErr w:type="spellEnd"/>
          </w:p>
        </w:tc>
        <w:tc>
          <w:tcPr>
            <w:tcW w:w="1417" w:type="dxa"/>
          </w:tcPr>
          <w:p w14:paraId="10E22C52" w14:textId="623F174C" w:rsidR="00BD5D17" w:rsidRPr="00A407C7" w:rsidRDefault="00B84914" w:rsidP="00EE2A8B">
            <w:pPr>
              <w:spacing w:before="1"/>
              <w:ind w:left="37" w:right="4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>Практич</w:t>
            </w:r>
            <w:proofErr w:type="spellEnd"/>
            <w:r w:rsidR="005D774D"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A407C7">
              <w:rPr>
                <w:rFonts w:ascii="Times New Roman" w:eastAsia="Times New Roman" w:hAnsi="Times New Roman" w:cs="Times New Roman"/>
                <w:b/>
                <w:spacing w:val="-38"/>
                <w:lang w:val="ru-RU"/>
              </w:rPr>
              <w:t xml:space="preserve">   </w:t>
            </w:r>
            <w:r w:rsidRPr="00A407C7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и семина</w:t>
            </w:r>
            <w:r w:rsidR="000C0511" w:rsidRPr="00A407C7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рские</w:t>
            </w:r>
            <w:r w:rsidRPr="00A407C7">
              <w:rPr>
                <w:rFonts w:ascii="Times New Roman" w:eastAsia="Times New Roman" w:hAnsi="Times New Roman" w:cs="Times New Roman"/>
                <w:b/>
                <w:spacing w:val="-37"/>
                <w:lang w:val="ru-RU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>занятия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4FCB0627" w14:textId="77777777" w:rsidR="00B84914" w:rsidRPr="00A407C7" w:rsidRDefault="00B84914" w:rsidP="00B8491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3AB7E122" w14:textId="77777777" w:rsidR="00B84914" w:rsidRPr="00A407C7" w:rsidRDefault="00B84914" w:rsidP="00B8491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F05AD" w:rsidRPr="00A407C7" w14:paraId="255A0D9A" w14:textId="77777777" w:rsidTr="00BA625E">
        <w:trPr>
          <w:trHeight w:val="877"/>
        </w:trPr>
        <w:tc>
          <w:tcPr>
            <w:tcW w:w="425" w:type="dxa"/>
          </w:tcPr>
          <w:p w14:paraId="52331CCE" w14:textId="77777777" w:rsidR="002F05AD" w:rsidRPr="00A407C7" w:rsidRDefault="002F05AD" w:rsidP="002F05AD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A407C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69" w:type="dxa"/>
          </w:tcPr>
          <w:p w14:paraId="0DE4DEAF" w14:textId="47BAAE98" w:rsidR="000B511E" w:rsidRPr="00A407C7" w:rsidRDefault="000B511E" w:rsidP="0053146D">
            <w:pPr>
              <w:ind w:right="281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0B511E">
              <w:rPr>
                <w:rFonts w:ascii="Times New Roman" w:hAnsi="Times New Roman" w:cs="Times New Roman"/>
                <w:lang w:val="ru-RU"/>
              </w:rPr>
              <w:t>Теоретико-методические основы формирования экосистем мирового финансового рынка</w:t>
            </w:r>
          </w:p>
        </w:tc>
        <w:tc>
          <w:tcPr>
            <w:tcW w:w="851" w:type="dxa"/>
            <w:vAlign w:val="center"/>
          </w:tcPr>
          <w:p w14:paraId="203F9CDE" w14:textId="47A5EB4F" w:rsidR="002F05AD" w:rsidRPr="00A407C7" w:rsidRDefault="00BA625E" w:rsidP="006E2039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4371BA74" w14:textId="388579B1" w:rsidR="002F05AD" w:rsidRPr="00A407C7" w:rsidRDefault="00D37032" w:rsidP="002F05A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7D0ACAC1" w14:textId="0987DD45" w:rsidR="002F05AD" w:rsidRPr="00A407C7" w:rsidRDefault="00D37032" w:rsidP="002F05A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14:paraId="22114D6B" w14:textId="27FB63CB" w:rsidR="002F05AD" w:rsidRPr="00A407C7" w:rsidRDefault="00D37032" w:rsidP="002F05A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14:paraId="0CD3CCBA" w14:textId="49D3F09B" w:rsidR="002F05AD" w:rsidRPr="00A407C7" w:rsidRDefault="00D37032" w:rsidP="002F05A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15</w:t>
            </w:r>
          </w:p>
        </w:tc>
        <w:tc>
          <w:tcPr>
            <w:tcW w:w="2410" w:type="dxa"/>
          </w:tcPr>
          <w:p w14:paraId="2528B2A4" w14:textId="6CB3AAE5" w:rsidR="002F05AD" w:rsidRPr="00A407C7" w:rsidRDefault="00BA625E" w:rsidP="002F05AD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 xml:space="preserve">Опрос, решение </w:t>
            </w:r>
            <w:r w:rsidR="00AC32E3">
              <w:rPr>
                <w:rFonts w:ascii="Times New Roman" w:hAnsi="Times New Roman" w:cs="Times New Roman"/>
                <w:color w:val="000000"/>
                <w:lang w:val="ru-RU"/>
              </w:rPr>
              <w:t>задач</w:t>
            </w: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>, дискуссия</w:t>
            </w:r>
          </w:p>
        </w:tc>
      </w:tr>
      <w:tr w:rsidR="0053146D" w:rsidRPr="00A407C7" w14:paraId="765954CE" w14:textId="77777777" w:rsidTr="00BA625E">
        <w:trPr>
          <w:trHeight w:val="846"/>
        </w:trPr>
        <w:tc>
          <w:tcPr>
            <w:tcW w:w="425" w:type="dxa"/>
          </w:tcPr>
          <w:p w14:paraId="0AC8A67D" w14:textId="77777777" w:rsidR="0053146D" w:rsidRPr="00A407C7" w:rsidRDefault="0053146D" w:rsidP="0053146D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A407C7">
              <w:rPr>
                <w:rFonts w:ascii="Times New Roman" w:eastAsia="Times New Roman" w:hAnsi="Times New Roman" w:cs="Times New Roman"/>
              </w:rPr>
              <w:lastRenderedPageBreak/>
              <w:t>2.</w:t>
            </w:r>
          </w:p>
        </w:tc>
        <w:tc>
          <w:tcPr>
            <w:tcW w:w="2269" w:type="dxa"/>
          </w:tcPr>
          <w:p w14:paraId="4EA7BF35" w14:textId="7FB535A4" w:rsidR="00BD5D17" w:rsidRPr="00A407C7" w:rsidRDefault="000B511E" w:rsidP="0053146D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0B511E">
              <w:rPr>
                <w:rFonts w:ascii="Times New Roman" w:hAnsi="Times New Roman" w:cs="Times New Roman"/>
                <w:lang w:val="ru-RU"/>
              </w:rPr>
              <w:t>Развитие экосистем основных секторов мирового финансового рынка</w:t>
            </w:r>
          </w:p>
        </w:tc>
        <w:tc>
          <w:tcPr>
            <w:tcW w:w="851" w:type="dxa"/>
            <w:vAlign w:val="center"/>
          </w:tcPr>
          <w:p w14:paraId="145F3E21" w14:textId="3242EFB4" w:rsidR="0053146D" w:rsidRPr="00A407C7" w:rsidRDefault="00BA625E" w:rsidP="00BD5D17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24DF44B8" w14:textId="739A434E" w:rsidR="0053146D" w:rsidRPr="00A407C7" w:rsidRDefault="00D37032" w:rsidP="0053146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245BFA52" w14:textId="3C404E5F" w:rsidR="0053146D" w:rsidRPr="00A407C7" w:rsidRDefault="00D37032" w:rsidP="0053146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14:paraId="779EED75" w14:textId="72303803" w:rsidR="0053146D" w:rsidRPr="00A407C7" w:rsidRDefault="00D37032" w:rsidP="0053146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14:paraId="2708A142" w14:textId="501C6A3A" w:rsidR="0053146D" w:rsidRPr="00A407C7" w:rsidRDefault="00D37032" w:rsidP="00BD5D17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15</w:t>
            </w:r>
          </w:p>
        </w:tc>
        <w:tc>
          <w:tcPr>
            <w:tcW w:w="2410" w:type="dxa"/>
          </w:tcPr>
          <w:p w14:paraId="74658983" w14:textId="6014D68F" w:rsidR="0053146D" w:rsidRPr="00A407C7" w:rsidRDefault="00A407C7" w:rsidP="0053146D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 xml:space="preserve">Опрос, решение </w:t>
            </w:r>
            <w:r w:rsidR="00AC32E3">
              <w:rPr>
                <w:rFonts w:ascii="Times New Roman" w:hAnsi="Times New Roman" w:cs="Times New Roman"/>
                <w:color w:val="000000"/>
                <w:lang w:val="ru-RU"/>
              </w:rPr>
              <w:t>задач</w:t>
            </w: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>, дискуссия</w:t>
            </w:r>
          </w:p>
        </w:tc>
      </w:tr>
      <w:tr w:rsidR="0053146D" w:rsidRPr="00A407C7" w14:paraId="420E198D" w14:textId="77777777" w:rsidTr="00BA625E">
        <w:trPr>
          <w:trHeight w:val="827"/>
        </w:trPr>
        <w:tc>
          <w:tcPr>
            <w:tcW w:w="425" w:type="dxa"/>
          </w:tcPr>
          <w:p w14:paraId="5C176A88" w14:textId="77777777" w:rsidR="0053146D" w:rsidRPr="00A407C7" w:rsidRDefault="0053146D" w:rsidP="0053146D">
            <w:pPr>
              <w:spacing w:line="251" w:lineRule="exact"/>
              <w:ind w:left="47"/>
              <w:rPr>
                <w:rFonts w:ascii="Times New Roman" w:eastAsia="Times New Roman" w:hAnsi="Times New Roman" w:cs="Times New Roman"/>
              </w:rPr>
            </w:pPr>
            <w:r w:rsidRPr="00A407C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269" w:type="dxa"/>
          </w:tcPr>
          <w:p w14:paraId="095EBB73" w14:textId="23DAE069" w:rsidR="00BD5D17" w:rsidRPr="00A407C7" w:rsidRDefault="000B511E" w:rsidP="0053146D">
            <w:pPr>
              <w:contextualSpacing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0B511E">
              <w:rPr>
                <w:rFonts w:ascii="Times New Roman" w:hAnsi="Times New Roman" w:cs="Times New Roman"/>
                <w:lang w:val="ru-RU"/>
              </w:rPr>
              <w:t>Роль международных кредитных рейтингов в экосистем</w:t>
            </w:r>
            <w:r w:rsidR="003A2C63">
              <w:rPr>
                <w:rFonts w:ascii="Times New Roman" w:hAnsi="Times New Roman" w:cs="Times New Roman"/>
                <w:lang w:val="ru-RU"/>
              </w:rPr>
              <w:t xml:space="preserve">ах </w:t>
            </w:r>
            <w:r w:rsidRPr="000B511E">
              <w:rPr>
                <w:rFonts w:ascii="Times New Roman" w:hAnsi="Times New Roman" w:cs="Times New Roman"/>
                <w:lang w:val="ru-RU"/>
              </w:rPr>
              <w:t>мирового финансового рынка</w:t>
            </w:r>
          </w:p>
        </w:tc>
        <w:tc>
          <w:tcPr>
            <w:tcW w:w="851" w:type="dxa"/>
            <w:vAlign w:val="center"/>
          </w:tcPr>
          <w:p w14:paraId="1249EEAA" w14:textId="107BDE2A" w:rsidR="0053146D" w:rsidRPr="00A407C7" w:rsidRDefault="00BA625E" w:rsidP="00BD5D17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21</w:t>
            </w:r>
          </w:p>
        </w:tc>
        <w:tc>
          <w:tcPr>
            <w:tcW w:w="850" w:type="dxa"/>
            <w:vAlign w:val="center"/>
          </w:tcPr>
          <w:p w14:paraId="3955B8F7" w14:textId="0014F689" w:rsidR="0053146D" w:rsidRPr="00A407C7" w:rsidRDefault="00D37032" w:rsidP="0053146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28A5A0F7" w14:textId="0A0B7618" w:rsidR="0053146D" w:rsidRPr="00A407C7" w:rsidRDefault="00D37032" w:rsidP="0053146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14:paraId="751CF746" w14:textId="3EE1C00E" w:rsidR="0053146D" w:rsidRPr="00A407C7" w:rsidRDefault="00D37032" w:rsidP="0053146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14:paraId="73472692" w14:textId="1E4ED2F2" w:rsidR="0053146D" w:rsidRPr="00A407C7" w:rsidRDefault="00D37032" w:rsidP="0053146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15</w:t>
            </w:r>
          </w:p>
        </w:tc>
        <w:tc>
          <w:tcPr>
            <w:tcW w:w="2410" w:type="dxa"/>
          </w:tcPr>
          <w:p w14:paraId="0829AE3D" w14:textId="1F64602D" w:rsidR="0053146D" w:rsidRPr="00A407C7" w:rsidRDefault="00A407C7" w:rsidP="0053146D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>Опрос, решение</w:t>
            </w:r>
            <w:r w:rsidR="00AC32E3">
              <w:rPr>
                <w:rFonts w:ascii="Times New Roman" w:hAnsi="Times New Roman" w:cs="Times New Roman"/>
                <w:color w:val="000000"/>
                <w:lang w:val="ru-RU"/>
              </w:rPr>
              <w:t xml:space="preserve"> задач</w:t>
            </w: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 xml:space="preserve">, дискуссия, </w:t>
            </w:r>
            <w:r w:rsidR="00AC32E3">
              <w:rPr>
                <w:rFonts w:ascii="Times New Roman" w:hAnsi="Times New Roman" w:cs="Times New Roman"/>
                <w:color w:val="000000"/>
                <w:lang w:val="ru-RU"/>
              </w:rPr>
              <w:t>кейсы</w:t>
            </w:r>
          </w:p>
        </w:tc>
      </w:tr>
      <w:tr w:rsidR="00E86942" w:rsidRPr="00A407C7" w14:paraId="1B833EDE" w14:textId="77777777" w:rsidTr="00BA625E">
        <w:trPr>
          <w:trHeight w:val="827"/>
        </w:trPr>
        <w:tc>
          <w:tcPr>
            <w:tcW w:w="425" w:type="dxa"/>
          </w:tcPr>
          <w:p w14:paraId="168228AC" w14:textId="0FDC127D" w:rsidR="00E86942" w:rsidRPr="00A407C7" w:rsidRDefault="00E86942" w:rsidP="0053146D">
            <w:pPr>
              <w:spacing w:line="251" w:lineRule="exact"/>
              <w:ind w:left="47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lang w:val="ru-RU"/>
              </w:rPr>
              <w:t>4.</w:t>
            </w:r>
          </w:p>
        </w:tc>
        <w:tc>
          <w:tcPr>
            <w:tcW w:w="2269" w:type="dxa"/>
          </w:tcPr>
          <w:p w14:paraId="1A5EFF31" w14:textId="220AD31D" w:rsidR="00E86942" w:rsidRPr="00A407C7" w:rsidRDefault="000B511E" w:rsidP="0053146D">
            <w:pPr>
              <w:contextualSpacing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0B511E">
              <w:rPr>
                <w:rFonts w:ascii="Times New Roman" w:hAnsi="Times New Roman" w:cs="Times New Roman"/>
                <w:lang w:val="ru-RU"/>
              </w:rPr>
              <w:t>Особенности и цели формирования региональных экосистем мирового финансового рынка</w:t>
            </w:r>
          </w:p>
        </w:tc>
        <w:tc>
          <w:tcPr>
            <w:tcW w:w="851" w:type="dxa"/>
            <w:vAlign w:val="center"/>
          </w:tcPr>
          <w:p w14:paraId="4970B0D3" w14:textId="4B62F584" w:rsidR="00E86942" w:rsidRPr="00A407C7" w:rsidRDefault="00BA625E" w:rsidP="00BD5D17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23</w:t>
            </w:r>
          </w:p>
        </w:tc>
        <w:tc>
          <w:tcPr>
            <w:tcW w:w="850" w:type="dxa"/>
            <w:vAlign w:val="center"/>
          </w:tcPr>
          <w:p w14:paraId="033C6712" w14:textId="068D20E9" w:rsidR="00E86942" w:rsidRPr="00A407C7" w:rsidRDefault="00D37032" w:rsidP="0053146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3F4ADDE7" w14:textId="74BE398D" w:rsidR="00E86942" w:rsidRPr="00A407C7" w:rsidRDefault="00D37032" w:rsidP="0053146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14:paraId="362FC1E2" w14:textId="4AE7C536" w:rsidR="00E86942" w:rsidRPr="00A407C7" w:rsidRDefault="00D37032" w:rsidP="0053146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</w:p>
        </w:tc>
        <w:tc>
          <w:tcPr>
            <w:tcW w:w="1134" w:type="dxa"/>
            <w:vAlign w:val="center"/>
          </w:tcPr>
          <w:p w14:paraId="612DD936" w14:textId="0F52DCF4" w:rsidR="00E86942" w:rsidRPr="00A407C7" w:rsidRDefault="00D37032" w:rsidP="0053146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15</w:t>
            </w:r>
          </w:p>
        </w:tc>
        <w:tc>
          <w:tcPr>
            <w:tcW w:w="2410" w:type="dxa"/>
          </w:tcPr>
          <w:p w14:paraId="36F2CBDA" w14:textId="7BE93B87" w:rsidR="00E86942" w:rsidRPr="00A407C7" w:rsidRDefault="00AC32E3" w:rsidP="0053146D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AC32E3">
              <w:rPr>
                <w:rFonts w:ascii="Times New Roman" w:hAnsi="Times New Roman" w:cs="Times New Roman"/>
                <w:color w:val="000000"/>
                <w:lang w:val="ru-RU"/>
              </w:rPr>
              <w:t>Опрос, решение задач, дискуссия</w:t>
            </w:r>
          </w:p>
        </w:tc>
      </w:tr>
      <w:tr w:rsidR="00D37032" w:rsidRPr="00A407C7" w14:paraId="26BF0DE6" w14:textId="77777777" w:rsidTr="00BA625E">
        <w:trPr>
          <w:trHeight w:val="827"/>
        </w:trPr>
        <w:tc>
          <w:tcPr>
            <w:tcW w:w="425" w:type="dxa"/>
          </w:tcPr>
          <w:p w14:paraId="180063D0" w14:textId="2A93D165" w:rsidR="00D37032" w:rsidRPr="00A407C7" w:rsidRDefault="00D37032" w:rsidP="0053146D">
            <w:pPr>
              <w:spacing w:line="251" w:lineRule="exact"/>
              <w:ind w:left="47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lang w:val="ru-RU"/>
              </w:rPr>
              <w:t>5.</w:t>
            </w:r>
          </w:p>
        </w:tc>
        <w:tc>
          <w:tcPr>
            <w:tcW w:w="2269" w:type="dxa"/>
          </w:tcPr>
          <w:p w14:paraId="6201F163" w14:textId="25ACC6DB" w:rsidR="00D37032" w:rsidRPr="00A407C7" w:rsidRDefault="00AC32E3" w:rsidP="0053146D">
            <w:p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AC32E3">
              <w:rPr>
                <w:rFonts w:ascii="Times New Roman" w:hAnsi="Times New Roman" w:cs="Times New Roman"/>
                <w:lang w:val="ru-RU"/>
              </w:rPr>
              <w:t>Развитие экосистем секторов российского финансового рынка.</w:t>
            </w:r>
          </w:p>
        </w:tc>
        <w:tc>
          <w:tcPr>
            <w:tcW w:w="851" w:type="dxa"/>
            <w:vAlign w:val="center"/>
          </w:tcPr>
          <w:p w14:paraId="7F964019" w14:textId="5A8FFF9F" w:rsidR="00D37032" w:rsidRPr="00A407C7" w:rsidRDefault="00BA625E" w:rsidP="00BD5D17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4225F6D1" w14:textId="6F342C23" w:rsidR="00D37032" w:rsidRPr="00A407C7" w:rsidRDefault="00D37032" w:rsidP="0053146D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457A93F4" w14:textId="40B2D753" w:rsidR="00D37032" w:rsidRPr="00A407C7" w:rsidRDefault="00D37032" w:rsidP="0053146D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14:paraId="0A8AE44A" w14:textId="3F87E833" w:rsidR="00D37032" w:rsidRPr="00A407C7" w:rsidRDefault="00D37032" w:rsidP="0053146D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</w:p>
        </w:tc>
        <w:tc>
          <w:tcPr>
            <w:tcW w:w="1134" w:type="dxa"/>
            <w:vAlign w:val="center"/>
          </w:tcPr>
          <w:p w14:paraId="0D64ACE6" w14:textId="4AFB3400" w:rsidR="00D37032" w:rsidRPr="00A407C7" w:rsidRDefault="00D37032" w:rsidP="0053146D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16</w:t>
            </w:r>
          </w:p>
        </w:tc>
        <w:tc>
          <w:tcPr>
            <w:tcW w:w="2410" w:type="dxa"/>
          </w:tcPr>
          <w:p w14:paraId="6A49A801" w14:textId="7DEC307C" w:rsidR="00D37032" w:rsidRPr="00A407C7" w:rsidRDefault="00AC32E3" w:rsidP="0053146D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AC32E3">
              <w:rPr>
                <w:rFonts w:ascii="Times New Roman" w:hAnsi="Times New Roman" w:cs="Times New Roman"/>
                <w:color w:val="000000"/>
                <w:lang w:val="ru-RU"/>
              </w:rPr>
              <w:t>Опрос, решение задач, дискуссия, кейсы</w:t>
            </w:r>
          </w:p>
        </w:tc>
      </w:tr>
      <w:tr w:rsidR="00155184" w:rsidRPr="00A407C7" w14:paraId="72F614A9" w14:textId="77777777" w:rsidTr="00BA625E">
        <w:trPr>
          <w:trHeight w:val="269"/>
        </w:trPr>
        <w:tc>
          <w:tcPr>
            <w:tcW w:w="425" w:type="dxa"/>
          </w:tcPr>
          <w:p w14:paraId="0D37DADD" w14:textId="031F6062" w:rsidR="00155184" w:rsidRPr="00A407C7" w:rsidRDefault="00155184" w:rsidP="0015518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Align w:val="center"/>
          </w:tcPr>
          <w:p w14:paraId="32D3FCDE" w14:textId="77777777" w:rsidR="00155184" w:rsidRPr="00A407C7" w:rsidRDefault="00155184" w:rsidP="00155184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407C7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A407C7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  <w:bCs/>
              </w:rPr>
              <w:t>целом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0998AD6A" w14:textId="60E39F0B" w:rsidR="00155184" w:rsidRPr="00A407C7" w:rsidRDefault="00155184" w:rsidP="00155184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407C7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850" w:type="dxa"/>
            <w:vAlign w:val="center"/>
          </w:tcPr>
          <w:p w14:paraId="41416A0A" w14:textId="0790535A" w:rsidR="00155184" w:rsidRPr="00A407C7" w:rsidRDefault="008D1786" w:rsidP="00155184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hAnsi="Times New Roman" w:cs="Times New Roman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058DD3C2" w14:textId="2631D2D8" w:rsidR="00155184" w:rsidRPr="00A407C7" w:rsidRDefault="008D1786" w:rsidP="00155184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417" w:type="dxa"/>
            <w:vAlign w:val="center"/>
          </w:tcPr>
          <w:p w14:paraId="2D016FF3" w14:textId="7134E1B8" w:rsidR="00155184" w:rsidRPr="00A407C7" w:rsidRDefault="008D1786" w:rsidP="00155184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1134" w:type="dxa"/>
            <w:vAlign w:val="center"/>
          </w:tcPr>
          <w:p w14:paraId="2B309924" w14:textId="45072A9A" w:rsidR="00155184" w:rsidRPr="00A407C7" w:rsidRDefault="008D1786" w:rsidP="00155184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hAnsi="Times New Roman" w:cs="Times New Roman"/>
                <w:lang w:val="ru-RU"/>
              </w:rPr>
              <w:t>76</w:t>
            </w:r>
          </w:p>
        </w:tc>
        <w:tc>
          <w:tcPr>
            <w:tcW w:w="2410" w:type="dxa"/>
          </w:tcPr>
          <w:p w14:paraId="026FC815" w14:textId="77777777" w:rsidR="00155184" w:rsidRPr="00A407C7" w:rsidRDefault="00155184" w:rsidP="00155184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A407C7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A407C7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</w:p>
          <w:p w14:paraId="155B847B" w14:textId="07FB44B5" w:rsidR="00155184" w:rsidRPr="00A407C7" w:rsidRDefault="006442C8" w:rsidP="00155184">
            <w:pPr>
              <w:spacing w:line="246" w:lineRule="exact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  <w:tr w:rsidR="00155184" w:rsidRPr="00A407C7" w14:paraId="65592967" w14:textId="77777777" w:rsidTr="00BA625E">
        <w:trPr>
          <w:trHeight w:val="414"/>
        </w:trPr>
        <w:tc>
          <w:tcPr>
            <w:tcW w:w="425" w:type="dxa"/>
          </w:tcPr>
          <w:p w14:paraId="65838E27" w14:textId="22273891" w:rsidR="00155184" w:rsidRPr="00A407C7" w:rsidRDefault="005D774D" w:rsidP="00155184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lang w:val="ru-RU"/>
              </w:rPr>
              <w:t>9</w:t>
            </w:r>
            <w:r w:rsidR="00155184" w:rsidRPr="00A407C7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2269" w:type="dxa"/>
            <w:vAlign w:val="center"/>
          </w:tcPr>
          <w:p w14:paraId="02F16AA1" w14:textId="6D0737BA" w:rsidR="00155184" w:rsidRPr="00A407C7" w:rsidRDefault="009F5285" w:rsidP="00155184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Cs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Итого</w:t>
            </w:r>
            <w:r w:rsidR="00155184" w:rsidRPr="00A407C7">
              <w:rPr>
                <w:rFonts w:ascii="Times New Roman" w:eastAsia="Times New Roman" w:hAnsi="Times New Roman" w:cs="Times New Roman"/>
                <w:bCs/>
              </w:rPr>
              <w:t xml:space="preserve"> в %</w:t>
            </w:r>
          </w:p>
        </w:tc>
        <w:tc>
          <w:tcPr>
            <w:tcW w:w="851" w:type="dxa"/>
            <w:vAlign w:val="center"/>
          </w:tcPr>
          <w:p w14:paraId="02944AA7" w14:textId="0E66CBFA" w:rsidR="00155184" w:rsidRPr="00A407C7" w:rsidRDefault="00155184" w:rsidP="00155184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E00A9F0" w14:textId="3753F330" w:rsidR="00155184" w:rsidRPr="00A407C7" w:rsidRDefault="00697115" w:rsidP="00155184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30%</w:t>
            </w:r>
          </w:p>
        </w:tc>
        <w:tc>
          <w:tcPr>
            <w:tcW w:w="851" w:type="dxa"/>
            <w:vAlign w:val="center"/>
          </w:tcPr>
          <w:p w14:paraId="4A840851" w14:textId="03054925" w:rsidR="00155184" w:rsidRPr="00A407C7" w:rsidRDefault="00817462" w:rsidP="00155184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25%</w:t>
            </w:r>
          </w:p>
        </w:tc>
        <w:tc>
          <w:tcPr>
            <w:tcW w:w="1417" w:type="dxa"/>
            <w:vAlign w:val="center"/>
          </w:tcPr>
          <w:p w14:paraId="463FDD1E" w14:textId="0A666509" w:rsidR="00155184" w:rsidRPr="00A407C7" w:rsidRDefault="00817462" w:rsidP="00155184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75%</w:t>
            </w:r>
          </w:p>
        </w:tc>
        <w:tc>
          <w:tcPr>
            <w:tcW w:w="1134" w:type="dxa"/>
            <w:vAlign w:val="center"/>
          </w:tcPr>
          <w:p w14:paraId="1B12996C" w14:textId="101274FB" w:rsidR="00155184" w:rsidRPr="00A407C7" w:rsidRDefault="00817462" w:rsidP="00155184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70%</w:t>
            </w:r>
          </w:p>
        </w:tc>
        <w:tc>
          <w:tcPr>
            <w:tcW w:w="2410" w:type="dxa"/>
          </w:tcPr>
          <w:p w14:paraId="33948FB0" w14:textId="77777777" w:rsidR="00155184" w:rsidRPr="00A407C7" w:rsidRDefault="00155184" w:rsidP="00155184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</w:rPr>
            </w:pPr>
          </w:p>
        </w:tc>
      </w:tr>
      <w:bookmarkEnd w:id="34"/>
    </w:tbl>
    <w:p w14:paraId="59F1043A" w14:textId="77777777" w:rsidR="00AD7ED2" w:rsidRDefault="00AD7ED2" w:rsidP="00155184">
      <w:pPr>
        <w:widowControl w:val="0"/>
        <w:spacing w:after="0" w:line="276" w:lineRule="auto"/>
        <w:ind w:right="181"/>
        <w:jc w:val="both"/>
      </w:pPr>
    </w:p>
    <w:p w14:paraId="2742B731" w14:textId="1B1C0719" w:rsidR="003A2C63" w:rsidRPr="002874AD" w:rsidRDefault="002874AD" w:rsidP="003A2C63">
      <w:pPr>
        <w:pStyle w:val="1"/>
        <w:ind w:left="0" w:right="560"/>
        <w:rPr>
          <w:sz w:val="24"/>
          <w:szCs w:val="24"/>
        </w:rPr>
      </w:pPr>
      <w:bookmarkStart w:id="35" w:name="_Toc147757580"/>
      <w:r w:rsidRPr="002874AD">
        <w:rPr>
          <w:sz w:val="24"/>
          <w:szCs w:val="24"/>
        </w:rPr>
        <w:t>п</w:t>
      </w:r>
      <w:r w:rsidR="003A2C63" w:rsidRPr="002874AD">
        <w:rPr>
          <w:sz w:val="24"/>
          <w:szCs w:val="24"/>
        </w:rPr>
        <w:t xml:space="preserve">рофиль: "Международные финансы (на английском языке) / </w:t>
      </w:r>
      <w:proofErr w:type="spellStart"/>
      <w:r w:rsidR="003A2C63" w:rsidRPr="002874AD">
        <w:rPr>
          <w:sz w:val="24"/>
          <w:szCs w:val="24"/>
        </w:rPr>
        <w:t>International</w:t>
      </w:r>
      <w:proofErr w:type="spellEnd"/>
      <w:r w:rsidR="003A2C63" w:rsidRPr="002874AD">
        <w:rPr>
          <w:sz w:val="24"/>
          <w:szCs w:val="24"/>
        </w:rPr>
        <w:t xml:space="preserve"> </w:t>
      </w:r>
      <w:proofErr w:type="spellStart"/>
      <w:r w:rsidR="003A2C63" w:rsidRPr="002874AD">
        <w:rPr>
          <w:sz w:val="24"/>
          <w:szCs w:val="24"/>
        </w:rPr>
        <w:t>Finance</w:t>
      </w:r>
      <w:proofErr w:type="spellEnd"/>
      <w:r w:rsidR="003A2C63" w:rsidRPr="002874AD">
        <w:rPr>
          <w:sz w:val="24"/>
          <w:szCs w:val="24"/>
        </w:rPr>
        <w:t>»</w:t>
      </w:r>
    </w:p>
    <w:p w14:paraId="7D923A36" w14:textId="77777777" w:rsidR="00AC32E3" w:rsidRPr="003A2C63" w:rsidRDefault="00AC32E3" w:rsidP="00972D8D">
      <w:pPr>
        <w:pStyle w:val="1"/>
        <w:ind w:left="0"/>
      </w:pPr>
    </w:p>
    <w:tbl>
      <w:tblPr>
        <w:tblStyle w:val="TableNormal"/>
        <w:tblW w:w="10207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269"/>
        <w:gridCol w:w="851"/>
        <w:gridCol w:w="850"/>
        <w:gridCol w:w="851"/>
        <w:gridCol w:w="1417"/>
        <w:gridCol w:w="1134"/>
        <w:gridCol w:w="2410"/>
      </w:tblGrid>
      <w:tr w:rsidR="003A2C63" w:rsidRPr="00A407C7" w14:paraId="24FDBAD5" w14:textId="77777777" w:rsidTr="008B37F0">
        <w:trPr>
          <w:trHeight w:val="426"/>
        </w:trPr>
        <w:tc>
          <w:tcPr>
            <w:tcW w:w="425" w:type="dxa"/>
            <w:vMerge w:val="restart"/>
          </w:tcPr>
          <w:p w14:paraId="73F9D680" w14:textId="77777777" w:rsidR="003A2C63" w:rsidRPr="00A407C7" w:rsidRDefault="003A2C63" w:rsidP="008B37F0">
            <w:pPr>
              <w:ind w:left="38" w:right="37"/>
              <w:rPr>
                <w:rFonts w:ascii="Times New Roman" w:eastAsia="Times New Roman" w:hAnsi="Times New Roman" w:cs="Times New Roman"/>
                <w:b/>
              </w:rPr>
            </w:pPr>
            <w:r w:rsidRPr="00A407C7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A407C7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269" w:type="dxa"/>
            <w:vMerge w:val="restart"/>
          </w:tcPr>
          <w:p w14:paraId="52A6DD1E" w14:textId="77777777" w:rsidR="003A2C63" w:rsidRPr="00A407C7" w:rsidRDefault="003A2C63" w:rsidP="008B37F0">
            <w:pPr>
              <w:ind w:left="43" w:right="27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Наименование раздела и темы </w:t>
            </w:r>
            <w:r w:rsidRPr="00A407C7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</w:t>
            </w:r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>дисциплины</w:t>
            </w:r>
          </w:p>
        </w:tc>
        <w:tc>
          <w:tcPr>
            <w:tcW w:w="5103" w:type="dxa"/>
            <w:gridSpan w:val="5"/>
          </w:tcPr>
          <w:p w14:paraId="667DA209" w14:textId="77777777" w:rsidR="003A2C63" w:rsidRPr="00A407C7" w:rsidRDefault="003A2C63" w:rsidP="008B37F0">
            <w:pPr>
              <w:spacing w:line="251" w:lineRule="exact"/>
              <w:ind w:left="129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Трудоемкость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b/>
              </w:rPr>
              <w:t>в</w:t>
            </w:r>
            <w:r w:rsidRPr="00A407C7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часах</w:t>
            </w:r>
            <w:proofErr w:type="spellEnd"/>
          </w:p>
        </w:tc>
        <w:tc>
          <w:tcPr>
            <w:tcW w:w="2410" w:type="dxa"/>
            <w:vMerge w:val="restart"/>
          </w:tcPr>
          <w:p w14:paraId="7CBE20D0" w14:textId="77777777" w:rsidR="003A2C63" w:rsidRPr="00A407C7" w:rsidRDefault="003A2C63" w:rsidP="008B37F0">
            <w:pPr>
              <w:ind w:left="35" w:right="138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текущего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</w:tr>
      <w:tr w:rsidR="003A2C63" w:rsidRPr="00A407C7" w14:paraId="0E6E4BCD" w14:textId="77777777" w:rsidTr="008B37F0">
        <w:trPr>
          <w:trHeight w:val="302"/>
        </w:trPr>
        <w:tc>
          <w:tcPr>
            <w:tcW w:w="425" w:type="dxa"/>
            <w:vMerge/>
            <w:tcBorders>
              <w:top w:val="nil"/>
            </w:tcBorders>
          </w:tcPr>
          <w:p w14:paraId="34F54D2E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19EA258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7DC6F27E" w14:textId="77777777" w:rsidR="003A2C63" w:rsidRPr="00A407C7" w:rsidRDefault="003A2C63" w:rsidP="008B37F0">
            <w:pPr>
              <w:spacing w:line="251" w:lineRule="exact"/>
              <w:ind w:left="22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Всего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(часов)</w:t>
            </w:r>
          </w:p>
        </w:tc>
        <w:tc>
          <w:tcPr>
            <w:tcW w:w="3118" w:type="dxa"/>
            <w:gridSpan w:val="3"/>
          </w:tcPr>
          <w:p w14:paraId="5451B486" w14:textId="77777777" w:rsidR="003A2C63" w:rsidRPr="00A407C7" w:rsidRDefault="003A2C63" w:rsidP="008B37F0">
            <w:pPr>
              <w:spacing w:line="251" w:lineRule="exact"/>
              <w:ind w:left="98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Аудиторная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134" w:type="dxa"/>
            <w:vMerge w:val="restart"/>
          </w:tcPr>
          <w:p w14:paraId="5D87501F" w14:textId="77777777" w:rsidR="003A2C63" w:rsidRPr="00A407C7" w:rsidRDefault="003A2C63" w:rsidP="008B37F0">
            <w:pPr>
              <w:ind w:left="49" w:right="-1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Самосто-ятельная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410" w:type="dxa"/>
            <w:vMerge/>
            <w:tcBorders>
              <w:top w:val="nil"/>
            </w:tcBorders>
          </w:tcPr>
          <w:p w14:paraId="2B198E21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A2C63" w:rsidRPr="00A407C7" w14:paraId="4B0F8F50" w14:textId="77777777" w:rsidTr="008B37F0">
        <w:trPr>
          <w:trHeight w:val="628"/>
        </w:trPr>
        <w:tc>
          <w:tcPr>
            <w:tcW w:w="425" w:type="dxa"/>
            <w:vMerge/>
            <w:tcBorders>
              <w:top w:val="nil"/>
            </w:tcBorders>
          </w:tcPr>
          <w:p w14:paraId="385EB9B6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25074479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22DAA921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3997224B" w14:textId="77777777" w:rsidR="003A2C63" w:rsidRPr="00A407C7" w:rsidRDefault="003A2C63" w:rsidP="008B37F0">
            <w:pPr>
              <w:spacing w:before="1"/>
              <w:ind w:left="21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Общая</w:t>
            </w:r>
            <w:proofErr w:type="spellEnd"/>
          </w:p>
        </w:tc>
        <w:tc>
          <w:tcPr>
            <w:tcW w:w="851" w:type="dxa"/>
          </w:tcPr>
          <w:p w14:paraId="760B5FC6" w14:textId="77777777" w:rsidR="003A2C63" w:rsidRPr="00A407C7" w:rsidRDefault="003A2C63" w:rsidP="008B37F0">
            <w:pPr>
              <w:spacing w:before="1"/>
              <w:ind w:left="41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</w:rPr>
              <w:t>Лекции</w:t>
            </w:r>
            <w:proofErr w:type="spellEnd"/>
          </w:p>
        </w:tc>
        <w:tc>
          <w:tcPr>
            <w:tcW w:w="1417" w:type="dxa"/>
          </w:tcPr>
          <w:p w14:paraId="2D66288A" w14:textId="77777777" w:rsidR="003A2C63" w:rsidRPr="00A407C7" w:rsidRDefault="003A2C63" w:rsidP="008B37F0">
            <w:pPr>
              <w:spacing w:before="1"/>
              <w:ind w:left="37" w:right="4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>Практич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A407C7">
              <w:rPr>
                <w:rFonts w:ascii="Times New Roman" w:eastAsia="Times New Roman" w:hAnsi="Times New Roman" w:cs="Times New Roman"/>
                <w:b/>
                <w:spacing w:val="-38"/>
                <w:lang w:val="ru-RU"/>
              </w:rPr>
              <w:t xml:space="preserve">   </w:t>
            </w:r>
            <w:r w:rsidRPr="00A407C7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и семинарские</w:t>
            </w:r>
            <w:r w:rsidRPr="00A407C7">
              <w:rPr>
                <w:rFonts w:ascii="Times New Roman" w:eastAsia="Times New Roman" w:hAnsi="Times New Roman" w:cs="Times New Roman"/>
                <w:b/>
                <w:spacing w:val="-37"/>
                <w:lang w:val="ru-RU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b/>
                <w:lang w:val="ru-RU"/>
              </w:rPr>
              <w:t>занятия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432E087B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5808220F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2C63" w:rsidRPr="00A407C7" w14:paraId="49E849B0" w14:textId="77777777" w:rsidTr="008B37F0">
        <w:trPr>
          <w:trHeight w:val="877"/>
        </w:trPr>
        <w:tc>
          <w:tcPr>
            <w:tcW w:w="425" w:type="dxa"/>
          </w:tcPr>
          <w:p w14:paraId="2EF9BF30" w14:textId="77777777" w:rsidR="003A2C63" w:rsidRPr="00A407C7" w:rsidRDefault="003A2C63" w:rsidP="008B37F0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A407C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69" w:type="dxa"/>
          </w:tcPr>
          <w:p w14:paraId="3E286715" w14:textId="77777777" w:rsidR="003A2C63" w:rsidRPr="00A407C7" w:rsidRDefault="003A2C63" w:rsidP="008B37F0">
            <w:pPr>
              <w:ind w:right="281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0B511E">
              <w:rPr>
                <w:rFonts w:ascii="Times New Roman" w:hAnsi="Times New Roman" w:cs="Times New Roman"/>
                <w:lang w:val="ru-RU"/>
              </w:rPr>
              <w:t>Теоретико-методические основы формирования экосистем мирового финансового рынка</w:t>
            </w:r>
          </w:p>
        </w:tc>
        <w:tc>
          <w:tcPr>
            <w:tcW w:w="851" w:type="dxa"/>
            <w:vAlign w:val="center"/>
          </w:tcPr>
          <w:p w14:paraId="2F0777E2" w14:textId="77777777" w:rsidR="003A2C63" w:rsidRPr="00A407C7" w:rsidRDefault="003A2C63" w:rsidP="008B37F0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4C8ED81E" w14:textId="77777777" w:rsidR="003A2C63" w:rsidRPr="00A407C7" w:rsidRDefault="003A2C63" w:rsidP="008B37F0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1F05C786" w14:textId="77777777" w:rsidR="003A2C63" w:rsidRPr="00A407C7" w:rsidRDefault="003A2C63" w:rsidP="008B37F0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14:paraId="3BC4243D" w14:textId="77777777" w:rsidR="003A2C63" w:rsidRPr="00A407C7" w:rsidRDefault="003A2C63" w:rsidP="008B37F0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14:paraId="6EAF19B7" w14:textId="77777777" w:rsidR="003A2C63" w:rsidRPr="00A407C7" w:rsidRDefault="003A2C63" w:rsidP="008B37F0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15</w:t>
            </w:r>
          </w:p>
        </w:tc>
        <w:tc>
          <w:tcPr>
            <w:tcW w:w="2410" w:type="dxa"/>
          </w:tcPr>
          <w:p w14:paraId="4E7A6E5A" w14:textId="77777777" w:rsidR="003A2C63" w:rsidRPr="00A407C7" w:rsidRDefault="003A2C63" w:rsidP="008B37F0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 xml:space="preserve">Опрос, решение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задач</w:t>
            </w: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>, дискуссия</w:t>
            </w:r>
          </w:p>
        </w:tc>
      </w:tr>
      <w:tr w:rsidR="003A2C63" w:rsidRPr="00A407C7" w14:paraId="0C1471AA" w14:textId="77777777" w:rsidTr="008B37F0">
        <w:trPr>
          <w:trHeight w:val="846"/>
        </w:trPr>
        <w:tc>
          <w:tcPr>
            <w:tcW w:w="425" w:type="dxa"/>
          </w:tcPr>
          <w:p w14:paraId="6F5FBA5A" w14:textId="77777777" w:rsidR="003A2C63" w:rsidRPr="00A407C7" w:rsidRDefault="003A2C63" w:rsidP="008B37F0">
            <w:pPr>
              <w:spacing w:line="251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A407C7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69" w:type="dxa"/>
          </w:tcPr>
          <w:p w14:paraId="467D1198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0B511E">
              <w:rPr>
                <w:rFonts w:ascii="Times New Roman" w:hAnsi="Times New Roman" w:cs="Times New Roman"/>
                <w:lang w:val="ru-RU"/>
              </w:rPr>
              <w:t>Развитие экосистем основных секторов мирового финансового рынка</w:t>
            </w:r>
          </w:p>
        </w:tc>
        <w:tc>
          <w:tcPr>
            <w:tcW w:w="851" w:type="dxa"/>
            <w:vAlign w:val="center"/>
          </w:tcPr>
          <w:p w14:paraId="4718DAA5" w14:textId="77777777" w:rsidR="003A2C63" w:rsidRPr="00A407C7" w:rsidRDefault="003A2C63" w:rsidP="008B37F0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1F88D166" w14:textId="77777777" w:rsidR="003A2C63" w:rsidRPr="00A407C7" w:rsidRDefault="003A2C63" w:rsidP="008B37F0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5ED5E748" w14:textId="77777777" w:rsidR="003A2C63" w:rsidRPr="00A407C7" w:rsidRDefault="003A2C63" w:rsidP="008B37F0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14:paraId="4F169BF5" w14:textId="77777777" w:rsidR="003A2C63" w:rsidRPr="00A407C7" w:rsidRDefault="003A2C63" w:rsidP="008B37F0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14:paraId="3169E7F0" w14:textId="77777777" w:rsidR="003A2C63" w:rsidRPr="00A407C7" w:rsidRDefault="003A2C63" w:rsidP="008B37F0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15</w:t>
            </w:r>
          </w:p>
        </w:tc>
        <w:tc>
          <w:tcPr>
            <w:tcW w:w="2410" w:type="dxa"/>
          </w:tcPr>
          <w:p w14:paraId="46F3A52C" w14:textId="77777777" w:rsidR="003A2C63" w:rsidRPr="00A407C7" w:rsidRDefault="003A2C63" w:rsidP="008B37F0">
            <w:pPr>
              <w:ind w:left="35" w:right="424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 xml:space="preserve">Опрос, решение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задач</w:t>
            </w: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>, дискуссия</w:t>
            </w:r>
          </w:p>
        </w:tc>
      </w:tr>
      <w:tr w:rsidR="003A2C63" w:rsidRPr="00A407C7" w14:paraId="431103D6" w14:textId="77777777" w:rsidTr="008B37F0">
        <w:trPr>
          <w:trHeight w:val="827"/>
        </w:trPr>
        <w:tc>
          <w:tcPr>
            <w:tcW w:w="425" w:type="dxa"/>
          </w:tcPr>
          <w:p w14:paraId="075930B9" w14:textId="77777777" w:rsidR="003A2C63" w:rsidRPr="00A407C7" w:rsidRDefault="003A2C63" w:rsidP="008B37F0">
            <w:pPr>
              <w:spacing w:line="251" w:lineRule="exact"/>
              <w:ind w:left="47"/>
              <w:rPr>
                <w:rFonts w:ascii="Times New Roman" w:eastAsia="Times New Roman" w:hAnsi="Times New Roman" w:cs="Times New Roman"/>
              </w:rPr>
            </w:pPr>
            <w:r w:rsidRPr="00A407C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269" w:type="dxa"/>
          </w:tcPr>
          <w:p w14:paraId="03AED1E6" w14:textId="448C25BB" w:rsidR="003A2C63" w:rsidRPr="00A407C7" w:rsidRDefault="003A2C63" w:rsidP="008B37F0">
            <w:pPr>
              <w:contextualSpacing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0B511E">
              <w:rPr>
                <w:rFonts w:ascii="Times New Roman" w:hAnsi="Times New Roman" w:cs="Times New Roman"/>
                <w:lang w:val="ru-RU"/>
              </w:rPr>
              <w:t>Роль международных кредитных рейтингов в экосистем</w:t>
            </w:r>
            <w:r>
              <w:rPr>
                <w:rFonts w:ascii="Times New Roman" w:hAnsi="Times New Roman" w:cs="Times New Roman"/>
                <w:lang w:val="ru-RU"/>
              </w:rPr>
              <w:t>ах</w:t>
            </w:r>
            <w:r w:rsidRPr="000B511E">
              <w:rPr>
                <w:rFonts w:ascii="Times New Roman" w:hAnsi="Times New Roman" w:cs="Times New Roman"/>
                <w:lang w:val="ru-RU"/>
              </w:rPr>
              <w:t xml:space="preserve"> мирового финансового рынка</w:t>
            </w:r>
          </w:p>
        </w:tc>
        <w:tc>
          <w:tcPr>
            <w:tcW w:w="851" w:type="dxa"/>
            <w:vAlign w:val="center"/>
          </w:tcPr>
          <w:p w14:paraId="64B709DE" w14:textId="77777777" w:rsidR="003A2C63" w:rsidRPr="00A407C7" w:rsidRDefault="003A2C63" w:rsidP="008B37F0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21</w:t>
            </w:r>
          </w:p>
        </w:tc>
        <w:tc>
          <w:tcPr>
            <w:tcW w:w="850" w:type="dxa"/>
            <w:vAlign w:val="center"/>
          </w:tcPr>
          <w:p w14:paraId="5D027505" w14:textId="77777777" w:rsidR="003A2C63" w:rsidRPr="00A407C7" w:rsidRDefault="003A2C63" w:rsidP="008B37F0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425025D2" w14:textId="77777777" w:rsidR="003A2C63" w:rsidRPr="00A407C7" w:rsidRDefault="003A2C63" w:rsidP="008B37F0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14:paraId="17C7BD70" w14:textId="77777777" w:rsidR="003A2C63" w:rsidRPr="00A407C7" w:rsidRDefault="003A2C63" w:rsidP="008B37F0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14:paraId="64BB247D" w14:textId="77777777" w:rsidR="003A2C63" w:rsidRPr="00A407C7" w:rsidRDefault="003A2C63" w:rsidP="008B37F0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15</w:t>
            </w:r>
          </w:p>
        </w:tc>
        <w:tc>
          <w:tcPr>
            <w:tcW w:w="2410" w:type="dxa"/>
          </w:tcPr>
          <w:p w14:paraId="7A73AF17" w14:textId="77777777" w:rsidR="003A2C63" w:rsidRPr="00A407C7" w:rsidRDefault="003A2C63" w:rsidP="008B37F0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>Опрос, решение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задач</w:t>
            </w:r>
            <w:r w:rsidRPr="00A407C7">
              <w:rPr>
                <w:rFonts w:ascii="Times New Roman" w:hAnsi="Times New Roman" w:cs="Times New Roman"/>
                <w:color w:val="000000"/>
                <w:lang w:val="ru-RU"/>
              </w:rPr>
              <w:t xml:space="preserve">, дискуссия,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кейсы</w:t>
            </w:r>
          </w:p>
        </w:tc>
      </w:tr>
      <w:tr w:rsidR="003A2C63" w:rsidRPr="00A407C7" w14:paraId="12CBC39E" w14:textId="77777777" w:rsidTr="008B37F0">
        <w:trPr>
          <w:trHeight w:val="827"/>
        </w:trPr>
        <w:tc>
          <w:tcPr>
            <w:tcW w:w="425" w:type="dxa"/>
          </w:tcPr>
          <w:p w14:paraId="7ECCF398" w14:textId="77777777" w:rsidR="003A2C63" w:rsidRPr="00A407C7" w:rsidRDefault="003A2C63" w:rsidP="008B37F0">
            <w:pPr>
              <w:spacing w:line="251" w:lineRule="exact"/>
              <w:ind w:left="47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lang w:val="ru-RU"/>
              </w:rPr>
              <w:t>4.</w:t>
            </w:r>
          </w:p>
        </w:tc>
        <w:tc>
          <w:tcPr>
            <w:tcW w:w="2269" w:type="dxa"/>
          </w:tcPr>
          <w:p w14:paraId="17A9F9AB" w14:textId="77777777" w:rsidR="003A2C63" w:rsidRPr="00A407C7" w:rsidRDefault="003A2C63" w:rsidP="008B37F0">
            <w:pPr>
              <w:contextualSpacing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0B511E">
              <w:rPr>
                <w:rFonts w:ascii="Times New Roman" w:hAnsi="Times New Roman" w:cs="Times New Roman"/>
                <w:lang w:val="ru-RU"/>
              </w:rPr>
              <w:t>Особенности и цели формирования региональных экосистем мирового финансового рынка</w:t>
            </w:r>
          </w:p>
        </w:tc>
        <w:tc>
          <w:tcPr>
            <w:tcW w:w="851" w:type="dxa"/>
            <w:vAlign w:val="center"/>
          </w:tcPr>
          <w:p w14:paraId="6EDBDAE0" w14:textId="77777777" w:rsidR="003A2C63" w:rsidRPr="00A407C7" w:rsidRDefault="003A2C63" w:rsidP="008B37F0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23</w:t>
            </w:r>
          </w:p>
        </w:tc>
        <w:tc>
          <w:tcPr>
            <w:tcW w:w="850" w:type="dxa"/>
            <w:vAlign w:val="center"/>
          </w:tcPr>
          <w:p w14:paraId="0368C7B4" w14:textId="77777777" w:rsidR="003A2C63" w:rsidRPr="00A407C7" w:rsidRDefault="003A2C63" w:rsidP="008B37F0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65C1EF79" w14:textId="77777777" w:rsidR="003A2C63" w:rsidRPr="00A407C7" w:rsidRDefault="003A2C63" w:rsidP="008B37F0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14:paraId="5C0CDFCE" w14:textId="77777777" w:rsidR="003A2C63" w:rsidRPr="00A407C7" w:rsidRDefault="003A2C63" w:rsidP="008B37F0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</w:p>
        </w:tc>
        <w:tc>
          <w:tcPr>
            <w:tcW w:w="1134" w:type="dxa"/>
            <w:vAlign w:val="center"/>
          </w:tcPr>
          <w:p w14:paraId="74F2BC6C" w14:textId="77777777" w:rsidR="003A2C63" w:rsidRPr="00A407C7" w:rsidRDefault="003A2C63" w:rsidP="008B37F0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15</w:t>
            </w:r>
          </w:p>
        </w:tc>
        <w:tc>
          <w:tcPr>
            <w:tcW w:w="2410" w:type="dxa"/>
          </w:tcPr>
          <w:p w14:paraId="1F336C3B" w14:textId="77777777" w:rsidR="003A2C63" w:rsidRPr="00A407C7" w:rsidRDefault="003A2C63" w:rsidP="008B37F0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AC32E3">
              <w:rPr>
                <w:rFonts w:ascii="Times New Roman" w:hAnsi="Times New Roman" w:cs="Times New Roman"/>
                <w:color w:val="000000"/>
                <w:lang w:val="ru-RU"/>
              </w:rPr>
              <w:t>Опрос, решение задач, дискуссия</w:t>
            </w:r>
          </w:p>
        </w:tc>
      </w:tr>
      <w:tr w:rsidR="003A2C63" w:rsidRPr="00A407C7" w14:paraId="525307AC" w14:textId="77777777" w:rsidTr="008B37F0">
        <w:trPr>
          <w:trHeight w:val="827"/>
        </w:trPr>
        <w:tc>
          <w:tcPr>
            <w:tcW w:w="425" w:type="dxa"/>
          </w:tcPr>
          <w:p w14:paraId="2E1C3002" w14:textId="77777777" w:rsidR="003A2C63" w:rsidRPr="00A407C7" w:rsidRDefault="003A2C63" w:rsidP="008B37F0">
            <w:pPr>
              <w:spacing w:line="251" w:lineRule="exact"/>
              <w:ind w:left="47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lang w:val="ru-RU"/>
              </w:rPr>
              <w:t>5.</w:t>
            </w:r>
          </w:p>
        </w:tc>
        <w:tc>
          <w:tcPr>
            <w:tcW w:w="2269" w:type="dxa"/>
          </w:tcPr>
          <w:p w14:paraId="0A6A8BA1" w14:textId="77777777" w:rsidR="003A2C63" w:rsidRPr="00A407C7" w:rsidRDefault="003A2C63" w:rsidP="008B37F0">
            <w:p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AC32E3">
              <w:rPr>
                <w:rFonts w:ascii="Times New Roman" w:hAnsi="Times New Roman" w:cs="Times New Roman"/>
                <w:lang w:val="ru-RU"/>
              </w:rPr>
              <w:t>Развитие экосистем секторов российского финансового рынка.</w:t>
            </w:r>
          </w:p>
        </w:tc>
        <w:tc>
          <w:tcPr>
            <w:tcW w:w="851" w:type="dxa"/>
            <w:vAlign w:val="center"/>
          </w:tcPr>
          <w:p w14:paraId="347B5D3B" w14:textId="77777777" w:rsidR="003A2C63" w:rsidRPr="00A407C7" w:rsidRDefault="003A2C63" w:rsidP="008B37F0">
            <w:pPr>
              <w:spacing w:line="251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7BB46DAE" w14:textId="77777777" w:rsidR="003A2C63" w:rsidRPr="00A407C7" w:rsidRDefault="003A2C63" w:rsidP="008B37F0">
            <w:pPr>
              <w:spacing w:line="251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53E0B6D4" w14:textId="77777777" w:rsidR="003A2C63" w:rsidRPr="00A407C7" w:rsidRDefault="003A2C63" w:rsidP="008B37F0">
            <w:pPr>
              <w:spacing w:line="251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14:paraId="6ED2BE5A" w14:textId="77777777" w:rsidR="003A2C63" w:rsidRPr="00A407C7" w:rsidRDefault="003A2C63" w:rsidP="008B37F0">
            <w:pPr>
              <w:spacing w:line="251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</w:p>
        </w:tc>
        <w:tc>
          <w:tcPr>
            <w:tcW w:w="1134" w:type="dxa"/>
            <w:vAlign w:val="center"/>
          </w:tcPr>
          <w:p w14:paraId="25DD6CA5" w14:textId="77777777" w:rsidR="003A2C63" w:rsidRPr="00A407C7" w:rsidRDefault="003A2C63" w:rsidP="008B37F0">
            <w:pPr>
              <w:spacing w:line="251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16</w:t>
            </w:r>
          </w:p>
        </w:tc>
        <w:tc>
          <w:tcPr>
            <w:tcW w:w="2410" w:type="dxa"/>
          </w:tcPr>
          <w:p w14:paraId="3A9DC9C9" w14:textId="77777777" w:rsidR="003A2C63" w:rsidRPr="00A407C7" w:rsidRDefault="003A2C63" w:rsidP="008B37F0">
            <w:pPr>
              <w:ind w:left="35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AC32E3">
              <w:rPr>
                <w:rFonts w:ascii="Times New Roman" w:hAnsi="Times New Roman" w:cs="Times New Roman"/>
                <w:color w:val="000000"/>
                <w:lang w:val="ru-RU"/>
              </w:rPr>
              <w:t>Опрос, решение задач, дискуссия, кейсы</w:t>
            </w:r>
          </w:p>
        </w:tc>
      </w:tr>
      <w:tr w:rsidR="003A2C63" w:rsidRPr="00A407C7" w14:paraId="758BC9DF" w14:textId="77777777" w:rsidTr="008B37F0">
        <w:trPr>
          <w:trHeight w:val="269"/>
        </w:trPr>
        <w:tc>
          <w:tcPr>
            <w:tcW w:w="425" w:type="dxa"/>
          </w:tcPr>
          <w:p w14:paraId="565A41A7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Align w:val="center"/>
          </w:tcPr>
          <w:p w14:paraId="5F957A49" w14:textId="77777777" w:rsidR="003A2C63" w:rsidRPr="00A407C7" w:rsidRDefault="003A2C63" w:rsidP="008B37F0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407C7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A407C7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  <w:bCs/>
              </w:rPr>
              <w:t>целом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spellEnd"/>
            <w:r w:rsidRPr="00A407C7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A407C7">
              <w:rPr>
                <w:rFonts w:ascii="Times New Roman" w:eastAsia="Times New Roman" w:hAnsi="Times New Roman" w:cs="Times New Roman"/>
                <w:b/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04811B77" w14:textId="77777777" w:rsidR="003A2C63" w:rsidRPr="00A407C7" w:rsidRDefault="003A2C63" w:rsidP="008B37F0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407C7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850" w:type="dxa"/>
            <w:vAlign w:val="center"/>
          </w:tcPr>
          <w:p w14:paraId="680748A5" w14:textId="77777777" w:rsidR="003A2C63" w:rsidRPr="00A407C7" w:rsidRDefault="003A2C63" w:rsidP="008B37F0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hAnsi="Times New Roman" w:cs="Times New Roman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7A7AC66B" w14:textId="77777777" w:rsidR="003A2C63" w:rsidRPr="00A407C7" w:rsidRDefault="003A2C63" w:rsidP="008B37F0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417" w:type="dxa"/>
            <w:vAlign w:val="center"/>
          </w:tcPr>
          <w:p w14:paraId="531AE6F7" w14:textId="77777777" w:rsidR="003A2C63" w:rsidRPr="00A407C7" w:rsidRDefault="003A2C63" w:rsidP="008B37F0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1134" w:type="dxa"/>
            <w:vAlign w:val="center"/>
          </w:tcPr>
          <w:p w14:paraId="4A1B6161" w14:textId="77777777" w:rsidR="003A2C63" w:rsidRPr="00A407C7" w:rsidRDefault="003A2C63" w:rsidP="008B37F0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hAnsi="Times New Roman" w:cs="Times New Roman"/>
                <w:lang w:val="ru-RU"/>
              </w:rPr>
              <w:t>76</w:t>
            </w:r>
          </w:p>
        </w:tc>
        <w:tc>
          <w:tcPr>
            <w:tcW w:w="2410" w:type="dxa"/>
          </w:tcPr>
          <w:p w14:paraId="1773A34D" w14:textId="77777777" w:rsidR="003A2C63" w:rsidRPr="00A407C7" w:rsidRDefault="003A2C63" w:rsidP="008B37F0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A407C7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A407C7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A407C7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</w:p>
          <w:p w14:paraId="4A4C8B60" w14:textId="77777777" w:rsidR="003A2C63" w:rsidRPr="00A407C7" w:rsidRDefault="003A2C63" w:rsidP="008B37F0">
            <w:pPr>
              <w:spacing w:line="246" w:lineRule="exact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  <w:tr w:rsidR="003A2C63" w:rsidRPr="00A407C7" w14:paraId="6846079F" w14:textId="77777777" w:rsidTr="008B37F0">
        <w:trPr>
          <w:trHeight w:val="414"/>
        </w:trPr>
        <w:tc>
          <w:tcPr>
            <w:tcW w:w="425" w:type="dxa"/>
          </w:tcPr>
          <w:p w14:paraId="0ECC74B7" w14:textId="77777777" w:rsidR="003A2C63" w:rsidRPr="00A407C7" w:rsidRDefault="003A2C63" w:rsidP="008B37F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9.</w:t>
            </w:r>
          </w:p>
        </w:tc>
        <w:tc>
          <w:tcPr>
            <w:tcW w:w="2269" w:type="dxa"/>
            <w:vAlign w:val="center"/>
          </w:tcPr>
          <w:p w14:paraId="54A637F7" w14:textId="77777777" w:rsidR="003A2C63" w:rsidRPr="00A407C7" w:rsidRDefault="003A2C63" w:rsidP="008B37F0">
            <w:pPr>
              <w:spacing w:line="225" w:lineRule="exact"/>
              <w:ind w:left="47"/>
              <w:rPr>
                <w:rFonts w:ascii="Times New Roman" w:eastAsia="Times New Roman" w:hAnsi="Times New Roman" w:cs="Times New Roman"/>
                <w:bCs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Итого</w:t>
            </w:r>
            <w:r w:rsidRPr="00A407C7">
              <w:rPr>
                <w:rFonts w:ascii="Times New Roman" w:eastAsia="Times New Roman" w:hAnsi="Times New Roman" w:cs="Times New Roman"/>
                <w:bCs/>
              </w:rPr>
              <w:t xml:space="preserve"> в %</w:t>
            </w:r>
          </w:p>
        </w:tc>
        <w:tc>
          <w:tcPr>
            <w:tcW w:w="851" w:type="dxa"/>
            <w:vAlign w:val="center"/>
          </w:tcPr>
          <w:p w14:paraId="07BDF45F" w14:textId="77777777" w:rsidR="003A2C63" w:rsidRPr="00A407C7" w:rsidRDefault="003A2C63" w:rsidP="008B37F0">
            <w:pPr>
              <w:spacing w:line="246" w:lineRule="exact"/>
              <w:ind w:left="38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D549ABC" w14:textId="77777777" w:rsidR="003A2C63" w:rsidRPr="00A407C7" w:rsidRDefault="003A2C63" w:rsidP="008B37F0">
            <w:pPr>
              <w:spacing w:line="246" w:lineRule="exact"/>
              <w:ind w:left="40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30%</w:t>
            </w:r>
          </w:p>
        </w:tc>
        <w:tc>
          <w:tcPr>
            <w:tcW w:w="851" w:type="dxa"/>
            <w:vAlign w:val="center"/>
          </w:tcPr>
          <w:p w14:paraId="51C0D6F1" w14:textId="77777777" w:rsidR="003A2C63" w:rsidRPr="00A407C7" w:rsidRDefault="003A2C63" w:rsidP="008B37F0">
            <w:pPr>
              <w:spacing w:line="246" w:lineRule="exact"/>
              <w:ind w:left="41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25%</w:t>
            </w:r>
          </w:p>
        </w:tc>
        <w:tc>
          <w:tcPr>
            <w:tcW w:w="1417" w:type="dxa"/>
            <w:vAlign w:val="center"/>
          </w:tcPr>
          <w:p w14:paraId="6E02C1AD" w14:textId="77777777" w:rsidR="003A2C63" w:rsidRPr="00A407C7" w:rsidRDefault="003A2C63" w:rsidP="008B37F0">
            <w:pPr>
              <w:spacing w:line="246" w:lineRule="exact"/>
              <w:ind w:left="37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75%</w:t>
            </w:r>
          </w:p>
        </w:tc>
        <w:tc>
          <w:tcPr>
            <w:tcW w:w="1134" w:type="dxa"/>
            <w:vAlign w:val="center"/>
          </w:tcPr>
          <w:p w14:paraId="7ACCF9CA" w14:textId="77777777" w:rsidR="003A2C63" w:rsidRPr="00A407C7" w:rsidRDefault="003A2C63" w:rsidP="008B37F0">
            <w:pPr>
              <w:spacing w:line="246" w:lineRule="exact"/>
              <w:ind w:left="39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A407C7">
              <w:rPr>
                <w:rFonts w:ascii="Times New Roman" w:eastAsia="Times New Roman" w:hAnsi="Times New Roman" w:cs="Times New Roman"/>
                <w:bCs/>
                <w:lang w:val="ru-RU"/>
              </w:rPr>
              <w:t>70%</w:t>
            </w:r>
          </w:p>
        </w:tc>
        <w:tc>
          <w:tcPr>
            <w:tcW w:w="2410" w:type="dxa"/>
          </w:tcPr>
          <w:p w14:paraId="2497A29C" w14:textId="77777777" w:rsidR="003A2C63" w:rsidRPr="00A407C7" w:rsidRDefault="003A2C63" w:rsidP="008B37F0">
            <w:pPr>
              <w:spacing w:line="242" w:lineRule="auto"/>
              <w:ind w:left="35" w:right="211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3772AC4" w14:textId="77777777" w:rsidR="00AC32E3" w:rsidRPr="003A2C63" w:rsidRDefault="00AC32E3" w:rsidP="00972D8D">
      <w:pPr>
        <w:pStyle w:val="1"/>
        <w:ind w:left="0"/>
      </w:pPr>
    </w:p>
    <w:p w14:paraId="74BF2C5D" w14:textId="6DB07E56" w:rsidR="006115CB" w:rsidRDefault="002F05AD" w:rsidP="00972D8D">
      <w:pPr>
        <w:pStyle w:val="1"/>
        <w:ind w:left="0"/>
        <w:rPr>
          <w:lang w:val="en-US"/>
        </w:rPr>
      </w:pPr>
      <w:r w:rsidRPr="004B4FFC">
        <w:rPr>
          <w:lang w:val="en-US"/>
        </w:rPr>
        <w:t xml:space="preserve">5.3. </w:t>
      </w:r>
      <w:proofErr w:type="spellStart"/>
      <w:r w:rsidRPr="004B4FFC">
        <w:rPr>
          <w:lang w:val="en-US"/>
        </w:rPr>
        <w:t>Содержание</w:t>
      </w:r>
      <w:proofErr w:type="spellEnd"/>
      <w:r w:rsidRPr="004B4FFC">
        <w:rPr>
          <w:lang w:val="en-US"/>
        </w:rPr>
        <w:t xml:space="preserve"> </w:t>
      </w:r>
      <w:proofErr w:type="spellStart"/>
      <w:r w:rsidRPr="004B4FFC">
        <w:rPr>
          <w:lang w:val="en-US"/>
        </w:rPr>
        <w:t>семинарских</w:t>
      </w:r>
      <w:proofErr w:type="spellEnd"/>
      <w:r w:rsidRPr="004B4FFC">
        <w:rPr>
          <w:lang w:val="en-US"/>
        </w:rPr>
        <w:t xml:space="preserve"> </w:t>
      </w:r>
      <w:proofErr w:type="spellStart"/>
      <w:r w:rsidRPr="004B4FFC">
        <w:rPr>
          <w:lang w:val="en-US"/>
        </w:rPr>
        <w:t>занятий</w:t>
      </w:r>
      <w:bookmarkEnd w:id="35"/>
      <w:proofErr w:type="spellEnd"/>
    </w:p>
    <w:p w14:paraId="47C001FE" w14:textId="194F4B4A" w:rsidR="00BC6808" w:rsidRPr="004A0E3F" w:rsidRDefault="00BC6808" w:rsidP="00BC6808">
      <w:pPr>
        <w:spacing w:after="0"/>
        <w:jc w:val="right"/>
        <w:rPr>
          <w:sz w:val="24"/>
          <w:szCs w:val="24"/>
          <w:lang w:val="en-US"/>
        </w:rPr>
      </w:pPr>
      <w:r w:rsidRPr="004A0E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Таблица 4</w:t>
      </w:r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819"/>
        <w:gridCol w:w="2693"/>
      </w:tblGrid>
      <w:tr w:rsidR="006115CB" w:rsidRPr="00B03025" w14:paraId="070EB4AC" w14:textId="77777777" w:rsidTr="00EE2A8B">
        <w:trPr>
          <w:trHeight w:val="736"/>
        </w:trPr>
        <w:tc>
          <w:tcPr>
            <w:tcW w:w="2694" w:type="dxa"/>
          </w:tcPr>
          <w:p w14:paraId="6515E71D" w14:textId="77777777" w:rsidR="006115CB" w:rsidRPr="00B03025" w:rsidRDefault="006115CB" w:rsidP="004A0E3F">
            <w:pPr>
              <w:ind w:left="105" w:right="94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03025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B03025">
              <w:rPr>
                <w:rFonts w:ascii="Times New Roman" w:eastAsia="Times New Roman" w:hAnsi="Times New Roman" w:cs="Times New Roman"/>
                <w:b/>
                <w:spacing w:val="2"/>
              </w:rPr>
              <w:t xml:space="preserve"> </w:t>
            </w:r>
            <w:proofErr w:type="spellStart"/>
            <w:r w:rsidRPr="00B03025">
              <w:rPr>
                <w:rFonts w:ascii="Times New Roman" w:eastAsia="Times New Roman" w:hAnsi="Times New Roman" w:cs="Times New Roman"/>
                <w:b/>
              </w:rPr>
              <w:t>тем</w:t>
            </w:r>
            <w:proofErr w:type="spellEnd"/>
            <w:r w:rsidRPr="00B03025"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r w:rsidRPr="00B03025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B03025">
              <w:rPr>
                <w:rFonts w:ascii="Times New Roman" w:eastAsia="Times New Roman" w:hAnsi="Times New Roman" w:cs="Times New Roman"/>
                <w:b/>
              </w:rPr>
              <w:t>разделов</w:t>
            </w:r>
            <w:proofErr w:type="spellEnd"/>
            <w:r w:rsidRPr="00B03025">
              <w:rPr>
                <w:rFonts w:ascii="Times New Roman" w:eastAsia="Times New Roman" w:hAnsi="Times New Roman" w:cs="Times New Roman"/>
                <w:b/>
              </w:rPr>
              <w:t>)</w:t>
            </w:r>
            <w:r w:rsidRPr="00B03025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03025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4819" w:type="dxa"/>
          </w:tcPr>
          <w:p w14:paraId="662C7C5D" w14:textId="1019DF96" w:rsidR="006115CB" w:rsidRPr="00B03025" w:rsidRDefault="008A7DC7" w:rsidP="00024A65">
            <w:pPr>
              <w:spacing w:line="257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03025">
              <w:rPr>
                <w:rFonts w:ascii="Times New Roman" w:eastAsia="Calibri" w:hAnsi="Times New Roman" w:cs="Times New Roman"/>
                <w:b/>
                <w:lang w:val="ru-RU"/>
              </w:rPr>
              <w:t>Перечень вопросов для обсуждения на семинарских, практических занятиях; рекомендуемые источники из разделов 8,9</w:t>
            </w:r>
          </w:p>
        </w:tc>
        <w:tc>
          <w:tcPr>
            <w:tcW w:w="2693" w:type="dxa"/>
          </w:tcPr>
          <w:p w14:paraId="53ABF624" w14:textId="0B4B3FF4" w:rsidR="006115CB" w:rsidRPr="00B03025" w:rsidRDefault="004A0E3F" w:rsidP="004A0E3F">
            <w:pPr>
              <w:ind w:left="105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 w:rsidRPr="00B03025">
              <w:rPr>
                <w:rFonts w:ascii="Times New Roman" w:eastAsia="Times New Roman" w:hAnsi="Times New Roman" w:cs="Times New Roman"/>
                <w:b/>
              </w:rPr>
              <w:t>Форма</w:t>
            </w:r>
            <w:proofErr w:type="spellEnd"/>
            <w:r w:rsidR="006115CB" w:rsidRPr="00B03025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="006115CB" w:rsidRPr="00B03025">
              <w:rPr>
                <w:rFonts w:ascii="Times New Roman" w:eastAsia="Times New Roman" w:hAnsi="Times New Roman" w:cs="Times New Roman"/>
                <w:b/>
              </w:rPr>
              <w:t>проведен</w:t>
            </w:r>
            <w:proofErr w:type="spellEnd"/>
            <w:r w:rsidR="00D845A9" w:rsidRPr="00B03025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6115CB" w:rsidRPr="00B03025">
              <w:rPr>
                <w:rFonts w:ascii="Times New Roman" w:eastAsia="Times New Roman" w:hAnsi="Times New Roman" w:cs="Times New Roman"/>
                <w:b/>
              </w:rPr>
              <w:t>я</w:t>
            </w:r>
            <w:r w:rsidR="006115CB" w:rsidRPr="00B03025"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proofErr w:type="spellStart"/>
            <w:r w:rsidR="006115CB" w:rsidRPr="00B03025">
              <w:rPr>
                <w:rFonts w:ascii="Times New Roman" w:eastAsia="Times New Roman" w:hAnsi="Times New Roman" w:cs="Times New Roman"/>
                <w:b/>
              </w:rPr>
              <w:t>заняти</w:t>
            </w:r>
            <w:proofErr w:type="spellEnd"/>
            <w:r w:rsidRPr="00B03025">
              <w:rPr>
                <w:rFonts w:ascii="Times New Roman" w:eastAsia="Times New Roman" w:hAnsi="Times New Roman" w:cs="Times New Roman"/>
                <w:b/>
                <w:lang w:val="ru-RU"/>
              </w:rPr>
              <w:t>я</w:t>
            </w:r>
          </w:p>
        </w:tc>
      </w:tr>
      <w:tr w:rsidR="00510886" w:rsidRPr="00B03025" w14:paraId="59E2E413" w14:textId="77777777" w:rsidTr="00EE2A8B">
        <w:trPr>
          <w:trHeight w:val="274"/>
        </w:trPr>
        <w:tc>
          <w:tcPr>
            <w:tcW w:w="2694" w:type="dxa"/>
          </w:tcPr>
          <w:p w14:paraId="52369E8B" w14:textId="0A762F32" w:rsidR="00510886" w:rsidRPr="00B03025" w:rsidRDefault="00510886" w:rsidP="00024A65">
            <w:pPr>
              <w:spacing w:line="270" w:lineRule="atLeast"/>
              <w:ind w:left="105" w:right="235"/>
              <w:rPr>
                <w:rFonts w:ascii="Times New Roman" w:hAnsi="Times New Roman" w:cs="Times New Roman"/>
                <w:lang w:val="ru-RU"/>
              </w:rPr>
            </w:pPr>
            <w:bookmarkStart w:id="36" w:name="_Hlk157259253"/>
            <w:r w:rsidRPr="00B03025">
              <w:rPr>
                <w:rFonts w:ascii="Times New Roman" w:hAnsi="Times New Roman" w:cs="Times New Roman"/>
                <w:lang w:val="ru-RU"/>
              </w:rPr>
              <w:t xml:space="preserve">Тема дисциплины 1. </w:t>
            </w:r>
          </w:p>
          <w:p w14:paraId="393CF661" w14:textId="62FA209D" w:rsidR="00510886" w:rsidRPr="00B03025" w:rsidRDefault="003A2C63" w:rsidP="00024A65">
            <w:pPr>
              <w:spacing w:line="270" w:lineRule="atLeast"/>
              <w:ind w:left="105" w:right="235"/>
              <w:rPr>
                <w:rFonts w:ascii="Times New Roman" w:eastAsia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>Теоретико-методические основы формирования экосистем мирового финансового рынка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C4EE" w14:textId="449CE995" w:rsidR="006F1262" w:rsidRPr="00B03025" w:rsidRDefault="007E1B10" w:rsidP="00816CCF">
            <w:pPr>
              <w:pStyle w:val="a6"/>
              <w:ind w:left="145" w:right="57"/>
              <w:rPr>
                <w:rFonts w:ascii="Times New Roman" w:hAnsi="Times New Roman" w:cs="Times New Roman"/>
                <w:lang w:val="ru-RU"/>
              </w:rPr>
            </w:pPr>
            <w:bookmarkStart w:id="37" w:name="_Hlk157338482"/>
            <w:r w:rsidRPr="00B0302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Основные п</w:t>
            </w:r>
            <w:r w:rsidR="00816CCF" w:rsidRPr="00B03025">
              <w:rPr>
                <w:rFonts w:ascii="Times New Roman" w:hAnsi="Times New Roman" w:cs="Times New Roman"/>
                <w:lang w:val="ru-RU"/>
              </w:rPr>
              <w:t xml:space="preserve">родукты и услуги экосистем </w:t>
            </w:r>
            <w:proofErr w:type="spellStart"/>
            <w:r w:rsidR="00816CCF" w:rsidRPr="00B03025">
              <w:rPr>
                <w:rFonts w:ascii="Times New Roman" w:hAnsi="Times New Roman" w:cs="Times New Roman"/>
                <w:lang w:val="ru-RU"/>
              </w:rPr>
              <w:t>МФР.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Особенности</w:t>
            </w:r>
            <w:proofErr w:type="spellEnd"/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 функционирования   экосистем МФР в условиях </w:t>
            </w:r>
            <w:proofErr w:type="spellStart"/>
            <w:r w:rsidR="006F1262" w:rsidRPr="00B03025">
              <w:rPr>
                <w:rFonts w:ascii="Times New Roman" w:hAnsi="Times New Roman" w:cs="Times New Roman"/>
                <w:lang w:val="ru-RU"/>
              </w:rPr>
              <w:t>цифровизации</w:t>
            </w:r>
            <w:proofErr w:type="spellEnd"/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 мировой экономики.   </w:t>
            </w:r>
          </w:p>
          <w:p w14:paraId="704293E9" w14:textId="30636C58" w:rsidR="006F1262" w:rsidRPr="00B03025" w:rsidRDefault="007E1B10" w:rsidP="00816CCF">
            <w:pPr>
              <w:ind w:left="145" w:right="57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Инновационные финансовые</w:t>
            </w:r>
            <w:r w:rsidR="00816CCF" w:rsidRPr="00B03025">
              <w:rPr>
                <w:rFonts w:ascii="Times New Roman" w:hAnsi="Times New Roman" w:cs="Times New Roman"/>
                <w:lang w:val="ru-RU"/>
              </w:rPr>
              <w:t xml:space="preserve"> инструменты, продукты и услуги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 экосистем МФР.</w:t>
            </w:r>
          </w:p>
          <w:p w14:paraId="3BD2EED5" w14:textId="71AEB3F1" w:rsidR="006F1262" w:rsidRPr="00B03025" w:rsidRDefault="007E1B10" w:rsidP="00816CCF">
            <w:pPr>
              <w:ind w:left="145" w:right="57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3.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Основные факторы формирования современных экосистем финансового рынка. </w:t>
            </w:r>
          </w:p>
          <w:p w14:paraId="7FFBD29E" w14:textId="19197986" w:rsidR="006F1262" w:rsidRPr="00B03025" w:rsidRDefault="007E1B10" w:rsidP="00816CCF">
            <w:pPr>
              <w:pStyle w:val="a6"/>
              <w:ind w:left="145" w:right="57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4.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Методы управл</w:t>
            </w:r>
            <w:r w:rsidR="00816CCF" w:rsidRPr="00B03025">
              <w:rPr>
                <w:rFonts w:ascii="Times New Roman" w:hAnsi="Times New Roman" w:cs="Times New Roman"/>
                <w:lang w:val="ru-RU"/>
              </w:rPr>
              <w:t xml:space="preserve">енческого анализа и его роль в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принятия инвестиционных решений в экосистемах </w:t>
            </w:r>
            <w:r w:rsidR="006333B9" w:rsidRPr="00B03025">
              <w:rPr>
                <w:rFonts w:ascii="Times New Roman" w:hAnsi="Times New Roman" w:cs="Times New Roman"/>
                <w:lang w:val="ru-RU"/>
              </w:rPr>
              <w:t xml:space="preserve">участников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мирового финансового рынка. </w:t>
            </w:r>
          </w:p>
          <w:p w14:paraId="7E3FBCC1" w14:textId="1C590A77" w:rsidR="006F1262" w:rsidRPr="00B03025" w:rsidRDefault="007E1B10" w:rsidP="00816CCF">
            <w:pPr>
              <w:pStyle w:val="a6"/>
              <w:ind w:left="145" w:right="57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5.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Цели и задачи стратегического управленческого учета. Бюджетирование как основной инструмент управленческого учета</w:t>
            </w:r>
            <w:r w:rsidR="006333B9" w:rsidRPr="00B03025">
              <w:rPr>
                <w:rFonts w:ascii="Times New Roman" w:hAnsi="Times New Roman" w:cs="Times New Roman"/>
                <w:lang w:val="ru-RU"/>
              </w:rPr>
              <w:t xml:space="preserve"> в экосистемах участников МФР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6713249" w14:textId="6B460A6A" w:rsidR="006333B9" w:rsidRPr="00B03025" w:rsidRDefault="007E1B10" w:rsidP="00816CCF">
            <w:pPr>
              <w:ind w:left="145" w:right="57"/>
              <w:jc w:val="both"/>
              <w:rPr>
                <w:rFonts w:ascii="Times New Roman" w:hAnsi="Times New Roman" w:cs="Times New Roman"/>
                <w:bCs/>
                <w:spacing w:val="-1"/>
                <w:lang w:val="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6.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Достоинства и недостатки современных типов экосистем финансовых рынков, особенности и перспективы их развития.</w:t>
            </w:r>
            <w:bookmarkEnd w:id="37"/>
            <w:r w:rsidR="00AB04D8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7BB1C2B" w14:textId="7ACBF9EC" w:rsidR="006333B9" w:rsidRPr="00B03025" w:rsidRDefault="006333B9" w:rsidP="006333B9">
            <w:pPr>
              <w:pStyle w:val="a6"/>
              <w:ind w:left="57" w:right="57"/>
              <w:rPr>
                <w:rFonts w:ascii="Times New Roman" w:hAnsi="Times New Roman" w:cs="Times New Roman"/>
                <w:lang w:val="ru"/>
              </w:rPr>
            </w:pPr>
          </w:p>
        </w:tc>
        <w:tc>
          <w:tcPr>
            <w:tcW w:w="2693" w:type="dxa"/>
          </w:tcPr>
          <w:p w14:paraId="60348518" w14:textId="62864304" w:rsidR="00510886" w:rsidRPr="00B03025" w:rsidRDefault="00510886" w:rsidP="00816CCF">
            <w:pPr>
              <w:spacing w:line="276" w:lineRule="auto"/>
              <w:ind w:left="105" w:right="544"/>
              <w:rPr>
                <w:rFonts w:ascii="Times New Roman" w:eastAsia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color w:val="000000"/>
                <w:lang w:val="ru-RU"/>
              </w:rPr>
              <w:t xml:space="preserve">Опрос, </w:t>
            </w:r>
            <w:r w:rsidR="006F1262" w:rsidRPr="00B03025">
              <w:rPr>
                <w:rFonts w:ascii="Times New Roman" w:hAnsi="Times New Roman" w:cs="Times New Roman"/>
                <w:color w:val="000000"/>
                <w:lang w:val="ru-RU"/>
              </w:rPr>
              <w:t>обсуждение вопросов темы,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1262" w:rsidRPr="00B03025">
              <w:rPr>
                <w:rFonts w:ascii="Times New Roman" w:hAnsi="Times New Roman" w:cs="Times New Roman"/>
                <w:color w:val="000000"/>
                <w:lang w:val="ru-RU"/>
              </w:rPr>
              <w:t>проведение занятия в интерактивной форме</w:t>
            </w:r>
          </w:p>
        </w:tc>
      </w:tr>
      <w:tr w:rsidR="00510886" w:rsidRPr="00B03025" w14:paraId="34E42EE5" w14:textId="77777777" w:rsidTr="00524DA5">
        <w:trPr>
          <w:trHeight w:val="416"/>
        </w:trPr>
        <w:tc>
          <w:tcPr>
            <w:tcW w:w="2694" w:type="dxa"/>
          </w:tcPr>
          <w:p w14:paraId="70549E7E" w14:textId="2E74BB2D" w:rsidR="00510886" w:rsidRPr="00B03025" w:rsidRDefault="00510886" w:rsidP="00024A65">
            <w:pPr>
              <w:ind w:left="105" w:right="135"/>
              <w:rPr>
                <w:rFonts w:ascii="Times New Roman" w:eastAsia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Тема дисциплины 2. </w:t>
            </w:r>
            <w:r w:rsidR="003A2C63" w:rsidRPr="00B03025">
              <w:rPr>
                <w:rFonts w:ascii="Times New Roman" w:hAnsi="Times New Roman" w:cs="Times New Roman"/>
                <w:lang w:val="ru-RU"/>
              </w:rPr>
              <w:t>Развитие экосистем основных секторов мирового финансового рынка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94B5" w14:textId="49A881DD" w:rsidR="006F1262" w:rsidRPr="00B03025" w:rsidRDefault="007E1B10" w:rsidP="007E1B10">
            <w:pPr>
              <w:pStyle w:val="a6"/>
              <w:spacing w:after="60" w:line="276" w:lineRule="auto"/>
              <w:ind w:left="57" w:right="57"/>
              <w:rPr>
                <w:rFonts w:ascii="Times New Roman" w:eastAsia="Times New Roman" w:hAnsi="Times New Roman" w:cs="Times New Roman"/>
                <w:lang w:val="ru-RU"/>
              </w:rPr>
            </w:pPr>
            <w:bookmarkStart w:id="38" w:name="_Hlk157339431"/>
            <w:r w:rsidRPr="00B03025">
              <w:rPr>
                <w:rFonts w:ascii="Times New Roman" w:hAnsi="Times New Roman" w:cs="Times New Roman"/>
                <w:lang w:val="ru-RU"/>
              </w:rPr>
              <w:t>1.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Основные функции экосистем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 международного валютного, кредитного и фондового рынков. </w:t>
            </w:r>
          </w:p>
          <w:p w14:paraId="594FEFC1" w14:textId="47479382" w:rsidR="00212455" w:rsidRPr="00B03025" w:rsidRDefault="007E1B10" w:rsidP="007E1B10">
            <w:pPr>
              <w:pStyle w:val="a6"/>
              <w:spacing w:after="60" w:line="276" w:lineRule="auto"/>
              <w:ind w:left="57" w:right="57"/>
              <w:rPr>
                <w:rFonts w:ascii="Times New Roman" w:eastAsia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>2.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Классификация инструментов в </w:t>
            </w:r>
            <w:r w:rsidR="006333B9" w:rsidRPr="00B03025">
              <w:rPr>
                <w:rFonts w:ascii="Times New Roman" w:hAnsi="Times New Roman" w:cs="Times New Roman"/>
                <w:lang w:val="ru-RU"/>
              </w:rPr>
              <w:t xml:space="preserve">экосистемах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отдельных сектор</w:t>
            </w:r>
            <w:r w:rsidR="006333B9" w:rsidRPr="00B03025">
              <w:rPr>
                <w:rFonts w:ascii="Times New Roman" w:hAnsi="Times New Roman" w:cs="Times New Roman"/>
                <w:lang w:val="ru-RU"/>
              </w:rPr>
              <w:t>ов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 мирового финансового рынка. </w:t>
            </w:r>
          </w:p>
          <w:p w14:paraId="2E121DB8" w14:textId="03F7BC2E" w:rsidR="00212455" w:rsidRPr="00B03025" w:rsidRDefault="007E1B10" w:rsidP="007E1B10">
            <w:pPr>
              <w:pStyle w:val="a6"/>
              <w:spacing w:after="60" w:line="276" w:lineRule="auto"/>
              <w:ind w:left="57" w:right="57"/>
              <w:rPr>
                <w:rFonts w:ascii="Times New Roman" w:eastAsia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>Особенности и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нституциональн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>ой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 структур</w:t>
            </w:r>
            <w:r w:rsidRPr="00B03025">
              <w:rPr>
                <w:rFonts w:ascii="Times New Roman" w:hAnsi="Times New Roman" w:cs="Times New Roman"/>
                <w:lang w:val="ru-RU"/>
              </w:rPr>
              <w:t>ы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 экосистем секторов мирового финансового рынка.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F990320" w14:textId="3BE103F9" w:rsidR="00212455" w:rsidRPr="00B03025" w:rsidRDefault="007E1B10" w:rsidP="007E1B10">
            <w:pPr>
              <w:pStyle w:val="a6"/>
              <w:spacing w:after="60" w:line="276" w:lineRule="auto"/>
              <w:ind w:left="57" w:right="57"/>
              <w:rPr>
                <w:rFonts w:ascii="Times New Roman" w:eastAsia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>3.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Формы и методы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регулирования операций </w:t>
            </w:r>
            <w:r w:rsidR="00524DA5" w:rsidRPr="00B03025">
              <w:rPr>
                <w:rFonts w:ascii="Times New Roman" w:hAnsi="Times New Roman" w:cs="Times New Roman"/>
                <w:lang w:val="ru-RU"/>
              </w:rPr>
              <w:t xml:space="preserve">участников экосистем в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отдельных сектор</w:t>
            </w:r>
            <w:r w:rsidR="00524DA5" w:rsidRPr="00B03025">
              <w:rPr>
                <w:rFonts w:ascii="Times New Roman" w:hAnsi="Times New Roman" w:cs="Times New Roman"/>
                <w:lang w:val="ru-RU"/>
              </w:rPr>
              <w:t>ах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 международного финансового рынка.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24DA5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099BA13" w14:textId="4CA3E6F9" w:rsidR="00212455" w:rsidRPr="00B03025" w:rsidRDefault="007E1B10" w:rsidP="007E1B10">
            <w:pPr>
              <w:pStyle w:val="a6"/>
              <w:spacing w:after="60" w:line="276" w:lineRule="auto"/>
              <w:ind w:left="57" w:right="57"/>
              <w:rPr>
                <w:rFonts w:ascii="Times New Roman" w:eastAsia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>4.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Использование информации управленческого учета для принятия управленческих инвестиционных решений </w:t>
            </w:r>
            <w:r w:rsidR="00524DA5" w:rsidRPr="00B03025">
              <w:rPr>
                <w:rFonts w:ascii="Times New Roman" w:hAnsi="Times New Roman" w:cs="Times New Roman"/>
                <w:lang w:val="ru-RU"/>
              </w:rPr>
              <w:t xml:space="preserve">в экосистемах участников МФР 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>в условиях риска и неопределенности</w:t>
            </w:r>
            <w:r w:rsidR="00524DA5" w:rsidRPr="00B03025">
              <w:rPr>
                <w:rFonts w:ascii="Times New Roman" w:hAnsi="Times New Roman" w:cs="Times New Roman"/>
                <w:lang w:val="ru-RU"/>
              </w:rPr>
              <w:t>.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9E7CE56" w14:textId="370DC1A5" w:rsidR="006333B9" w:rsidRPr="00B03025" w:rsidRDefault="007E1B10" w:rsidP="007E1B10">
            <w:pPr>
              <w:pStyle w:val="a6"/>
              <w:spacing w:after="60" w:line="276" w:lineRule="auto"/>
              <w:ind w:left="57" w:right="57"/>
              <w:rPr>
                <w:rFonts w:ascii="Times New Roman" w:eastAsia="Times New Roman" w:hAnsi="Times New Roman" w:cs="Times New Roman"/>
                <w:lang w:val="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>5.</w:t>
            </w:r>
            <w:r w:rsidR="006F1262" w:rsidRPr="00B03025">
              <w:rPr>
                <w:rFonts w:ascii="Times New Roman" w:hAnsi="Times New Roman" w:cs="Times New Roman"/>
                <w:lang w:val="ru-RU"/>
              </w:rPr>
              <w:t xml:space="preserve">Система бюджетирования, виды бюджетов компаний в экосистемах основных секторов мирового финансового рынка.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bookmarkEnd w:id="38"/>
          </w:p>
        </w:tc>
        <w:tc>
          <w:tcPr>
            <w:tcW w:w="2693" w:type="dxa"/>
          </w:tcPr>
          <w:p w14:paraId="2CE3A957" w14:textId="75EA7735" w:rsidR="00510886" w:rsidRPr="00B03025" w:rsidRDefault="006F1262" w:rsidP="00633D10">
            <w:pPr>
              <w:adjustRightInd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color w:val="000000"/>
                <w:lang w:val="ru-RU"/>
              </w:rPr>
              <w:t>Опрос, обсуждение вопросов темы, проведение занятия в интерактивной форме</w:t>
            </w:r>
          </w:p>
        </w:tc>
      </w:tr>
      <w:tr w:rsidR="00510886" w:rsidRPr="00B03025" w14:paraId="00266367" w14:textId="77777777" w:rsidTr="00510886">
        <w:trPr>
          <w:trHeight w:val="1263"/>
        </w:trPr>
        <w:tc>
          <w:tcPr>
            <w:tcW w:w="2694" w:type="dxa"/>
          </w:tcPr>
          <w:p w14:paraId="385EA4A2" w14:textId="77777777" w:rsidR="003A2C63" w:rsidRPr="00B03025" w:rsidRDefault="00510886" w:rsidP="00510886">
            <w:pPr>
              <w:ind w:left="105" w:right="135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Тема дисциплины 3. </w:t>
            </w:r>
          </w:p>
          <w:p w14:paraId="3372295C" w14:textId="7143035F" w:rsidR="00510886" w:rsidRPr="00B03025" w:rsidRDefault="003A2C63" w:rsidP="00510886">
            <w:pPr>
              <w:ind w:left="105" w:right="135"/>
              <w:rPr>
                <w:rFonts w:ascii="Times New Roman" w:eastAsia="Calibri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>Роль международных кредитных рейтингов в экосистемах мирового финансового рынка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2BDF" w14:textId="365125DF" w:rsidR="00212455" w:rsidRPr="00B03025" w:rsidRDefault="007E1B10" w:rsidP="007E1B10">
            <w:pPr>
              <w:pStyle w:val="a6"/>
              <w:ind w:left="57" w:right="57"/>
              <w:rPr>
                <w:rFonts w:ascii="Times New Roman" w:hAnsi="Times New Roman" w:cs="Times New Roman"/>
                <w:spacing w:val="-1"/>
                <w:lang w:val="ru"/>
              </w:rPr>
            </w:pPr>
            <w:bookmarkStart w:id="39" w:name="_Hlk157339883"/>
            <w:r w:rsidRPr="00B0302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Значение международных кредитных рейтингов в системе международных кредитно-финансовых отношений. Основные виды международных кредитных рейтингов. </w:t>
            </w:r>
          </w:p>
          <w:p w14:paraId="15F5B95B" w14:textId="3158CA2E" w:rsidR="00212455" w:rsidRPr="00B03025" w:rsidRDefault="007E1B10" w:rsidP="007E1B10">
            <w:pPr>
              <w:pStyle w:val="a6"/>
              <w:ind w:left="57" w:right="57"/>
              <w:rPr>
                <w:rFonts w:ascii="Times New Roman" w:hAnsi="Times New Roman" w:cs="Times New Roman"/>
                <w:spacing w:val="-1"/>
                <w:lang w:val="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524DA5" w:rsidRPr="00B03025">
              <w:rPr>
                <w:rFonts w:ascii="Times New Roman" w:hAnsi="Times New Roman" w:cs="Times New Roman"/>
                <w:lang w:val="ru"/>
              </w:rPr>
              <w:t>Влияние цифровых экосистем</w:t>
            </w:r>
            <w:r w:rsidR="00524DA5" w:rsidRPr="00B03025">
              <w:rPr>
                <w:rFonts w:ascii="Times New Roman" w:hAnsi="Times New Roman" w:cs="Times New Roman"/>
                <w:lang w:val="ru-RU"/>
              </w:rPr>
              <w:t xml:space="preserve"> на</w:t>
            </w:r>
            <w:r w:rsidR="00AB04D8" w:rsidRPr="00B03025">
              <w:rPr>
                <w:rFonts w:ascii="Times New Roman" w:hAnsi="Times New Roman" w:cs="Times New Roman"/>
                <w:lang w:val="ru"/>
              </w:rPr>
              <w:t xml:space="preserve"> международный кредитный рейтинг финансовых компаний. </w:t>
            </w:r>
            <w:r w:rsidR="00524DA5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04D8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4233A16" w14:textId="101C864C" w:rsidR="00212455" w:rsidRPr="00B03025" w:rsidRDefault="007E1B10" w:rsidP="007E1B10">
            <w:pPr>
              <w:pStyle w:val="a6"/>
              <w:ind w:left="57" w:right="57"/>
              <w:rPr>
                <w:rFonts w:ascii="Times New Roman" w:hAnsi="Times New Roman" w:cs="Times New Roman"/>
                <w:spacing w:val="-1"/>
                <w:lang w:val="ru"/>
              </w:rPr>
            </w:pPr>
            <w:r w:rsidRPr="00B03025">
              <w:rPr>
                <w:rFonts w:ascii="Times New Roman" w:hAnsi="Times New Roman" w:cs="Times New Roman"/>
                <w:lang w:val="ru"/>
              </w:rPr>
              <w:lastRenderedPageBreak/>
              <w:t xml:space="preserve">3.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Принятие управленческих решений, с учетом присвоения кредитного рейтинга.  </w:t>
            </w:r>
          </w:p>
          <w:p w14:paraId="64CC5AC8" w14:textId="140BE52F" w:rsidR="00212455" w:rsidRPr="00B03025" w:rsidRDefault="007E1B10" w:rsidP="007E1B10">
            <w:pPr>
              <w:pStyle w:val="a6"/>
              <w:ind w:left="57" w:right="57"/>
              <w:rPr>
                <w:rFonts w:ascii="Times New Roman" w:hAnsi="Times New Roman" w:cs="Times New Roman"/>
                <w:spacing w:val="-1"/>
                <w:lang w:val="ru"/>
              </w:rPr>
            </w:pPr>
            <w:r w:rsidRPr="00B03025">
              <w:rPr>
                <w:rFonts w:ascii="Times New Roman" w:hAnsi="Times New Roman" w:cs="Times New Roman"/>
                <w:lang w:val="ru"/>
              </w:rPr>
              <w:t xml:space="preserve">4. </w:t>
            </w:r>
            <w:r w:rsidR="00AB04D8" w:rsidRPr="00B03025">
              <w:rPr>
                <w:rFonts w:ascii="Times New Roman" w:hAnsi="Times New Roman" w:cs="Times New Roman"/>
                <w:lang w:val="ru"/>
              </w:rPr>
              <w:t>Роль международных рейтинговых аг</w:t>
            </w:r>
            <w:r w:rsidR="004F3BEB" w:rsidRPr="00B03025">
              <w:rPr>
                <w:rFonts w:ascii="Times New Roman" w:hAnsi="Times New Roman" w:cs="Times New Roman"/>
                <w:lang w:val="ru"/>
              </w:rPr>
              <w:t>ентств при оценке</w:t>
            </w:r>
            <w:r w:rsidR="00AB04D8" w:rsidRPr="00B03025">
              <w:rPr>
                <w:rFonts w:ascii="Times New Roman" w:hAnsi="Times New Roman" w:cs="Times New Roman"/>
                <w:lang w:val="ru"/>
              </w:rPr>
              <w:t xml:space="preserve"> деятельности организаций, использующих цифровы</w:t>
            </w:r>
            <w:r w:rsidRPr="00B03025">
              <w:rPr>
                <w:rFonts w:ascii="Times New Roman" w:hAnsi="Times New Roman" w:cs="Times New Roman"/>
                <w:lang w:val="ru"/>
              </w:rPr>
              <w:t xml:space="preserve">е </w:t>
            </w:r>
            <w:r w:rsidR="00AB04D8" w:rsidRPr="00B03025">
              <w:rPr>
                <w:rFonts w:ascii="Times New Roman" w:hAnsi="Times New Roman" w:cs="Times New Roman"/>
                <w:lang w:val="ru"/>
              </w:rPr>
              <w:t>экосистем</w:t>
            </w:r>
            <w:r w:rsidRPr="00B03025">
              <w:rPr>
                <w:rFonts w:ascii="Times New Roman" w:hAnsi="Times New Roman" w:cs="Times New Roman"/>
                <w:lang w:val="ru"/>
              </w:rPr>
              <w:t>ы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bookmarkEnd w:id="39"/>
          <w:p w14:paraId="3DA984E4" w14:textId="31DF169B" w:rsidR="00524DA5" w:rsidRPr="00B03025" w:rsidRDefault="00AB04D8" w:rsidP="00AB04D8">
            <w:pPr>
              <w:rPr>
                <w:rFonts w:ascii="Times New Roman" w:hAnsi="Times New Roman" w:cs="Times New Roman"/>
                <w:spacing w:val="-1"/>
                <w:lang w:val="ru"/>
              </w:rPr>
            </w:pPr>
            <w:r w:rsidRPr="00B03025">
              <w:rPr>
                <w:rFonts w:ascii="Times New Roman" w:hAnsi="Times New Roman" w:cs="Times New Roman"/>
                <w:lang w:val="ru"/>
              </w:rPr>
              <w:t xml:space="preserve">5. Границы и возможности реформирования действующей системы </w:t>
            </w:r>
            <w:proofErr w:type="spellStart"/>
            <w:r w:rsidRPr="00B03025">
              <w:rPr>
                <w:rFonts w:ascii="Times New Roman" w:hAnsi="Times New Roman" w:cs="Times New Roman"/>
                <w:lang w:val="ru"/>
              </w:rPr>
              <w:t>рейтингования</w:t>
            </w:r>
            <w:proofErr w:type="spellEnd"/>
            <w:r w:rsidRPr="00B03025">
              <w:rPr>
                <w:rFonts w:ascii="Times New Roman" w:hAnsi="Times New Roman" w:cs="Times New Roman"/>
                <w:lang w:val="ru"/>
              </w:rPr>
              <w:t xml:space="preserve"> участников цифровых экосистем финансового рынка, с учетом интересов стран с развивающейся экономикой.  </w:t>
            </w:r>
          </w:p>
        </w:tc>
        <w:tc>
          <w:tcPr>
            <w:tcW w:w="2693" w:type="dxa"/>
          </w:tcPr>
          <w:p w14:paraId="2B5BE9D5" w14:textId="306C7AEA" w:rsidR="00510886" w:rsidRPr="00B03025" w:rsidRDefault="006F1262" w:rsidP="00633D10">
            <w:pPr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Опрос, обсуждение вопросов темы, проведение занятия в интерактивной форме</w:t>
            </w:r>
          </w:p>
        </w:tc>
      </w:tr>
      <w:tr w:rsidR="00510886" w:rsidRPr="00B03025" w14:paraId="6B06F07B" w14:textId="77777777" w:rsidTr="00440AEE">
        <w:trPr>
          <w:trHeight w:val="274"/>
        </w:trPr>
        <w:tc>
          <w:tcPr>
            <w:tcW w:w="2694" w:type="dxa"/>
          </w:tcPr>
          <w:p w14:paraId="662CB2BC" w14:textId="0FCBE836" w:rsidR="00510886" w:rsidRPr="00B03025" w:rsidRDefault="00510886" w:rsidP="00510886">
            <w:pPr>
              <w:ind w:left="105" w:right="135"/>
              <w:rPr>
                <w:rFonts w:ascii="Times New Roman" w:eastAsia="Calibri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Тема дисциплины 4. </w:t>
            </w:r>
            <w:r w:rsidR="003A2C63" w:rsidRPr="00B03025">
              <w:rPr>
                <w:rFonts w:ascii="Times New Roman" w:hAnsi="Times New Roman" w:cs="Times New Roman"/>
                <w:lang w:val="ru-RU"/>
              </w:rPr>
              <w:t>Особенности и цели формирования региональных экосистем мирового финансового рынка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C4FF" w14:textId="6AC36FF9" w:rsidR="00D70BB7" w:rsidRPr="00B03025" w:rsidRDefault="007E1B10" w:rsidP="007E1B10">
            <w:pPr>
              <w:pStyle w:val="a6"/>
              <w:ind w:left="0"/>
              <w:rPr>
                <w:rFonts w:ascii="Times New Roman" w:hAnsi="Times New Roman" w:cs="Times New Roman"/>
                <w:lang w:val="ru-RU"/>
              </w:rPr>
            </w:pPr>
            <w:bookmarkStart w:id="40" w:name="_Hlk157338695"/>
            <w:r w:rsidRPr="00B0302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Особенности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региональной </w:t>
            </w:r>
            <w:r w:rsidR="00762A71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04D8" w:rsidRPr="00B03025">
              <w:rPr>
                <w:rFonts w:ascii="Times New Roman" w:hAnsi="Times New Roman" w:cs="Times New Roman"/>
                <w:lang w:val="ru"/>
              </w:rPr>
              <w:t xml:space="preserve">цифровой </w:t>
            </w:r>
            <w:r w:rsidR="00440AEE" w:rsidRPr="00B03025">
              <w:rPr>
                <w:rFonts w:ascii="Times New Roman" w:hAnsi="Times New Roman" w:cs="Times New Roman"/>
                <w:lang w:val="ru"/>
              </w:rPr>
              <w:t>финансовой э</w:t>
            </w:r>
            <w:proofErr w:type="spellStart"/>
            <w:r w:rsidR="00D70BB7" w:rsidRPr="00B03025">
              <w:rPr>
                <w:rFonts w:ascii="Times New Roman" w:hAnsi="Times New Roman" w:cs="Times New Roman"/>
                <w:lang w:val="ru-RU"/>
              </w:rPr>
              <w:t>косистемы</w:t>
            </w:r>
            <w:proofErr w:type="spellEnd"/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2A71" w:rsidRPr="00B03025">
              <w:rPr>
                <w:rFonts w:ascii="Times New Roman" w:hAnsi="Times New Roman" w:cs="Times New Roman"/>
                <w:lang w:val="ru-RU"/>
              </w:rPr>
              <w:t>в</w:t>
            </w:r>
            <w:r w:rsidR="00762A71" w:rsidRPr="00B03025">
              <w:rPr>
                <w:rFonts w:ascii="Times New Roman" w:hAnsi="Times New Roman" w:cs="Times New Roman"/>
                <w:strike/>
                <w:lang w:val="ru-RU"/>
              </w:rPr>
              <w:t xml:space="preserve">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>рамках Е</w:t>
            </w:r>
            <w:r w:rsidR="00762A71" w:rsidRPr="00B03025">
              <w:rPr>
                <w:rFonts w:ascii="Times New Roman" w:hAnsi="Times New Roman" w:cs="Times New Roman"/>
                <w:lang w:val="ru-RU"/>
              </w:rPr>
              <w:t>вропейского союза (Е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>С</w:t>
            </w:r>
            <w:r w:rsidR="00762A71" w:rsidRPr="00B03025">
              <w:rPr>
                <w:rFonts w:ascii="Times New Roman" w:hAnsi="Times New Roman" w:cs="Times New Roman"/>
                <w:lang w:val="ru-RU"/>
              </w:rPr>
              <w:t>)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BAF283" w14:textId="03CFAC01" w:rsidR="00212455" w:rsidRPr="00B03025" w:rsidRDefault="007E1B10" w:rsidP="007E1B10">
            <w:pPr>
              <w:pStyle w:val="a6"/>
              <w:ind w:left="0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>Цели</w:t>
            </w:r>
            <w:r w:rsidR="00440AEE" w:rsidRPr="00B03025"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 задачи формирования </w:t>
            </w:r>
            <w:r w:rsidR="00440AEE" w:rsidRPr="00B03025">
              <w:rPr>
                <w:rFonts w:ascii="Times New Roman" w:hAnsi="Times New Roman" w:cs="Times New Roman"/>
                <w:lang w:val="ru-RU"/>
              </w:rPr>
              <w:t xml:space="preserve">цифровой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экосистемы общего финансового рынка стран ЕС на основе евро как второй по значимости мировой валюты.   </w:t>
            </w:r>
          </w:p>
          <w:p w14:paraId="1E5471AF" w14:textId="4422166F" w:rsidR="00D70BB7" w:rsidRPr="00B03025" w:rsidRDefault="007E1B10" w:rsidP="007E1B10">
            <w:pPr>
              <w:pStyle w:val="a6"/>
              <w:ind w:left="0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3.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>Роль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 Европейского центрального банка (ЕЦБ) как наднационального финансового регулятора в зоне евро. </w:t>
            </w:r>
            <w:r w:rsidR="00440AEE" w:rsidRPr="00B03025">
              <w:rPr>
                <w:rFonts w:ascii="Times New Roman" w:hAnsi="Times New Roman" w:cs="Times New Roman"/>
                <w:lang w:val="ru"/>
              </w:rPr>
              <w:t>Перспективы создания цифрового евро.</w:t>
            </w:r>
          </w:p>
          <w:p w14:paraId="53A0430F" w14:textId="7ACDCC43" w:rsidR="00440AEE" w:rsidRPr="00B03025" w:rsidRDefault="007E1B10" w:rsidP="007E1B10">
            <w:pPr>
              <w:pStyle w:val="a6"/>
              <w:ind w:left="0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"/>
              </w:rPr>
              <w:t xml:space="preserve">4. </w:t>
            </w:r>
            <w:r w:rsidR="00440AEE" w:rsidRPr="00B03025">
              <w:rPr>
                <w:rFonts w:ascii="Times New Roman" w:hAnsi="Times New Roman" w:cs="Times New Roman"/>
                <w:lang w:val="ru"/>
              </w:rPr>
              <w:t>Роль банков и других финансовых институтов в создании цифровых экосистем на европейском финансовом рынке.</w:t>
            </w:r>
          </w:p>
          <w:p w14:paraId="5BD1BA53" w14:textId="7B075B47" w:rsidR="00AB04D8" w:rsidRPr="00B03025" w:rsidRDefault="007E1B10" w:rsidP="007E1B10">
            <w:pPr>
              <w:pStyle w:val="a6"/>
              <w:ind w:left="0"/>
              <w:rPr>
                <w:rFonts w:ascii="Times New Roman" w:hAnsi="Times New Roman" w:cs="Times New Roman"/>
                <w:spacing w:val="-1"/>
                <w:lang w:val="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5.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Тенденции и перспективы формирования экосистемы регионального финансового рынка в Евразийском экономическом союзе. 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12455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bookmarkEnd w:id="40"/>
          </w:p>
        </w:tc>
        <w:tc>
          <w:tcPr>
            <w:tcW w:w="2693" w:type="dxa"/>
          </w:tcPr>
          <w:p w14:paraId="17E5EECD" w14:textId="0391EC60" w:rsidR="00510886" w:rsidRPr="00B03025" w:rsidRDefault="006F1262" w:rsidP="00633D10">
            <w:pPr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color w:val="000000"/>
                <w:lang w:val="ru-RU"/>
              </w:rPr>
              <w:t>Опрос, обсуждение вопросов темы, проведение занятия в интерактивной форме</w:t>
            </w:r>
          </w:p>
        </w:tc>
      </w:tr>
      <w:tr w:rsidR="00510886" w:rsidRPr="00B03025" w14:paraId="439A3C5A" w14:textId="77777777" w:rsidTr="00510886">
        <w:trPr>
          <w:trHeight w:val="847"/>
        </w:trPr>
        <w:tc>
          <w:tcPr>
            <w:tcW w:w="2694" w:type="dxa"/>
          </w:tcPr>
          <w:p w14:paraId="2ED8037B" w14:textId="6D5A363D" w:rsidR="00510886" w:rsidRPr="00B03025" w:rsidRDefault="00510886" w:rsidP="00510886">
            <w:pPr>
              <w:ind w:left="105" w:right="135"/>
              <w:rPr>
                <w:rFonts w:ascii="Times New Roman" w:eastAsia="Calibri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Тема дисциплины 5. </w:t>
            </w:r>
            <w:r w:rsidR="003A2C63" w:rsidRPr="00B03025">
              <w:rPr>
                <w:rFonts w:ascii="Times New Roman" w:hAnsi="Times New Roman" w:cs="Times New Roman"/>
                <w:lang w:val="ru-RU"/>
              </w:rPr>
              <w:t>Развитие экосистем секторов российского финансового рынка.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1316" w14:textId="5C6E38B8" w:rsidR="00D70BB7" w:rsidRPr="00B03025" w:rsidRDefault="007E1B10" w:rsidP="007E1B10">
            <w:pPr>
              <w:pStyle w:val="a6"/>
              <w:ind w:left="57" w:right="57"/>
              <w:rPr>
                <w:rFonts w:ascii="Times New Roman" w:hAnsi="Times New Roman" w:cs="Times New Roman"/>
                <w:spacing w:val="-1"/>
                <w:lang w:val="ru-RU"/>
              </w:rPr>
            </w:pPr>
            <w:bookmarkStart w:id="41" w:name="_Hlk157340204"/>
            <w:r w:rsidRPr="00B03025">
              <w:rPr>
                <w:rFonts w:ascii="Times New Roman" w:hAnsi="Times New Roman" w:cs="Times New Roman"/>
                <w:lang w:val="ru-RU"/>
              </w:rPr>
              <w:t>1.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Формирование экосистем секторов российского финансового рынка. </w:t>
            </w:r>
          </w:p>
          <w:p w14:paraId="7CB58DFE" w14:textId="78F80156" w:rsidR="00D70BB7" w:rsidRPr="00B03025" w:rsidRDefault="007E1B10" w:rsidP="007E1B10">
            <w:pPr>
              <w:pStyle w:val="a6"/>
              <w:ind w:left="57" w:right="57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Особенности участия основных субъектов </w:t>
            </w:r>
            <w:r w:rsidR="00440AEE" w:rsidRPr="00B03025">
              <w:rPr>
                <w:rFonts w:ascii="Times New Roman" w:hAnsi="Times New Roman" w:cs="Times New Roman"/>
                <w:lang w:val="ru-RU"/>
              </w:rPr>
              <w:t xml:space="preserve">экосистем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российского финансового рынка в деятельности международного финансового рынка.    </w:t>
            </w:r>
          </w:p>
          <w:p w14:paraId="24B47818" w14:textId="1003E54A" w:rsidR="00D70BB7" w:rsidRPr="00B03025" w:rsidRDefault="007E1B10" w:rsidP="007E1B10">
            <w:pPr>
              <w:pStyle w:val="a6"/>
              <w:ind w:left="57" w:right="57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3.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Основные направления и формы использования современных финансовых технологий нефинансовыми и финансовыми компаниями – участниками российского финансового рынка. </w:t>
            </w:r>
          </w:p>
          <w:p w14:paraId="4601480A" w14:textId="71FFA4CC" w:rsidR="00275CD6" w:rsidRPr="00B03025" w:rsidRDefault="007E1B10" w:rsidP="007E1B10">
            <w:pPr>
              <w:ind w:right="57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4.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75CD6" w:rsidRPr="00B03025">
              <w:rPr>
                <w:rFonts w:ascii="Times New Roman" w:hAnsi="Times New Roman" w:cs="Times New Roman"/>
                <w:lang w:val="ru-RU"/>
              </w:rPr>
              <w:t xml:space="preserve">Оценка опыта функционирования экосистем Сбербанка, Тинькофф банка, ВТБ, Росбанка, других кредитных организаций. </w:t>
            </w:r>
          </w:p>
          <w:p w14:paraId="1CE48222" w14:textId="4328A56F" w:rsidR="00440AEE" w:rsidRPr="00B03025" w:rsidRDefault="007E1B10" w:rsidP="007E1B10">
            <w:pPr>
              <w:pStyle w:val="a6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lang w:val="ru-RU"/>
              </w:rPr>
              <w:t xml:space="preserve">5.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>Роль России в формировании экосистем</w:t>
            </w:r>
            <w:r w:rsidR="00275CD6" w:rsidRPr="00B03025">
              <w:rPr>
                <w:rFonts w:ascii="Times New Roman" w:hAnsi="Times New Roman" w:cs="Times New Roman"/>
                <w:lang w:val="ru-RU"/>
              </w:rPr>
              <w:t xml:space="preserve"> инновационных технологий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75CD6" w:rsidRPr="00B03025">
              <w:rPr>
                <w:rFonts w:ascii="Times New Roman" w:hAnsi="Times New Roman" w:cs="Times New Roman"/>
                <w:lang w:val="ru-RU"/>
              </w:rPr>
              <w:t xml:space="preserve">на 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>регионально</w:t>
            </w:r>
            <w:r w:rsidR="00275CD6" w:rsidRPr="00B03025">
              <w:rPr>
                <w:rFonts w:ascii="Times New Roman" w:hAnsi="Times New Roman" w:cs="Times New Roman"/>
                <w:lang w:val="ru-RU"/>
              </w:rPr>
              <w:t>м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 финансово</w:t>
            </w:r>
            <w:r w:rsidR="00275CD6" w:rsidRPr="00B03025">
              <w:rPr>
                <w:rFonts w:ascii="Times New Roman" w:hAnsi="Times New Roman" w:cs="Times New Roman"/>
                <w:lang w:val="ru-RU"/>
              </w:rPr>
              <w:t>м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 рынк</w:t>
            </w:r>
            <w:r w:rsidR="00275CD6" w:rsidRPr="00B03025">
              <w:rPr>
                <w:rFonts w:ascii="Times New Roman" w:hAnsi="Times New Roman" w:cs="Times New Roman"/>
                <w:lang w:val="ru-RU"/>
              </w:rPr>
              <w:t>е</w:t>
            </w:r>
            <w:r w:rsidR="00D70BB7" w:rsidRPr="00B03025">
              <w:rPr>
                <w:rFonts w:ascii="Times New Roman" w:hAnsi="Times New Roman" w:cs="Times New Roman"/>
                <w:lang w:val="ru-RU"/>
              </w:rPr>
              <w:t xml:space="preserve"> ЕАЭС, других региональных и мега региональных объединений. </w:t>
            </w:r>
            <w:bookmarkEnd w:id="41"/>
            <w:r w:rsidRPr="00B0302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00A4081" w14:textId="319E45BA" w:rsidR="00440AEE" w:rsidRPr="00B03025" w:rsidRDefault="00440AEE" w:rsidP="00440AEE">
            <w:pPr>
              <w:ind w:right="57"/>
              <w:rPr>
                <w:rFonts w:ascii="Times New Roman" w:hAnsi="Times New Roman" w:cs="Times New Roman"/>
                <w:spacing w:val="-1"/>
                <w:lang w:val="ru-RU"/>
              </w:rPr>
            </w:pPr>
          </w:p>
        </w:tc>
        <w:tc>
          <w:tcPr>
            <w:tcW w:w="2693" w:type="dxa"/>
          </w:tcPr>
          <w:p w14:paraId="14595EE5" w14:textId="2C7AB0A9" w:rsidR="00510886" w:rsidRPr="00B03025" w:rsidRDefault="006F1262" w:rsidP="00C75AA9">
            <w:pPr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03025">
              <w:rPr>
                <w:rFonts w:ascii="Times New Roman" w:hAnsi="Times New Roman" w:cs="Times New Roman"/>
                <w:color w:val="000000"/>
                <w:lang w:val="ru-RU"/>
              </w:rPr>
              <w:t>Опрос, обсуждение вопросов темы, проведение занятия в интерактивной форме</w:t>
            </w:r>
          </w:p>
        </w:tc>
      </w:tr>
      <w:bookmarkEnd w:id="36"/>
    </w:tbl>
    <w:p w14:paraId="731DCE6C" w14:textId="77777777" w:rsidR="003A307B" w:rsidRPr="00B03025" w:rsidRDefault="003A307B" w:rsidP="006115CB">
      <w:pPr>
        <w:pStyle w:val="11"/>
        <w:ind w:left="-567" w:firstLine="567"/>
        <w:rPr>
          <w:b/>
          <w:bCs/>
          <w:sz w:val="22"/>
          <w:szCs w:val="22"/>
        </w:rPr>
      </w:pPr>
    </w:p>
    <w:p w14:paraId="5AAEDCAA" w14:textId="77777777" w:rsidR="00893DB8" w:rsidRPr="00E10DE0" w:rsidRDefault="00893DB8" w:rsidP="00942123">
      <w:pPr>
        <w:pStyle w:val="1"/>
        <w:ind w:left="0" w:firstLine="709"/>
      </w:pPr>
      <w:bookmarkStart w:id="42" w:name="_Toc3995506"/>
      <w:bookmarkStart w:id="43" w:name="_Toc147757581"/>
      <w:r w:rsidRPr="00E10DE0">
        <w:t xml:space="preserve">6. </w:t>
      </w:r>
      <w:r w:rsidRPr="00323260">
        <w:rPr>
          <w:lang w:eastAsia="ru-RU"/>
        </w:rPr>
        <w:t>Перечень учебно-методического обеспечения</w:t>
      </w:r>
      <w:r w:rsidRPr="00E10DE0">
        <w:t xml:space="preserve"> для самостоятельной работы обучающихся по дисциплине</w:t>
      </w:r>
      <w:bookmarkEnd w:id="42"/>
      <w:bookmarkEnd w:id="43"/>
    </w:p>
    <w:p w14:paraId="015449A4" w14:textId="77777777" w:rsidR="00893DB8" w:rsidRDefault="00893DB8" w:rsidP="00942123">
      <w:pPr>
        <w:pStyle w:val="1"/>
        <w:ind w:left="0" w:firstLine="709"/>
        <w:rPr>
          <w:rFonts w:eastAsia="Calibri"/>
        </w:rPr>
      </w:pPr>
      <w:bookmarkStart w:id="44" w:name="_Toc3995507"/>
      <w:bookmarkStart w:id="45" w:name="_Toc147757582"/>
      <w:r w:rsidRPr="009A6AE5">
        <w:t xml:space="preserve">6.1. </w:t>
      </w:r>
      <w:bookmarkEnd w:id="44"/>
      <w:r w:rsidRPr="00323260">
        <w:t>Перечень вопросов, отводимых на самостоятельное освоение дисциплины, формы внеаудиторной самостоятельной работы</w:t>
      </w:r>
      <w:bookmarkEnd w:id="45"/>
      <w:r w:rsidRPr="00323260">
        <w:rPr>
          <w:rFonts w:eastAsia="Calibri"/>
        </w:rPr>
        <w:t xml:space="preserve"> </w:t>
      </w:r>
    </w:p>
    <w:p w14:paraId="1999D0ED" w14:textId="77777777" w:rsidR="00893DB8" w:rsidRPr="004A0E3F" w:rsidRDefault="00893DB8" w:rsidP="00893DB8">
      <w:pPr>
        <w:pStyle w:val="1"/>
        <w:ind w:firstLine="720"/>
        <w:jc w:val="right"/>
        <w:rPr>
          <w:rFonts w:eastAsia="Calibri"/>
          <w:b w:val="0"/>
          <w:sz w:val="24"/>
          <w:szCs w:val="24"/>
        </w:rPr>
      </w:pPr>
      <w:bookmarkStart w:id="46" w:name="_Toc147757583"/>
      <w:r w:rsidRPr="004A0E3F">
        <w:rPr>
          <w:rFonts w:eastAsia="Calibri"/>
          <w:b w:val="0"/>
          <w:sz w:val="24"/>
          <w:szCs w:val="24"/>
        </w:rPr>
        <w:t>Таблица 5</w:t>
      </w:r>
      <w:bookmarkEnd w:id="46"/>
    </w:p>
    <w:tbl>
      <w:tblPr>
        <w:tblStyle w:val="TableNormal"/>
        <w:tblW w:w="1034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819"/>
        <w:gridCol w:w="2835"/>
      </w:tblGrid>
      <w:tr w:rsidR="006C23D8" w:rsidRPr="00B77724" w14:paraId="28E84097" w14:textId="77777777" w:rsidTr="009441EB">
        <w:trPr>
          <w:trHeight w:val="827"/>
        </w:trPr>
        <w:tc>
          <w:tcPr>
            <w:tcW w:w="2694" w:type="dxa"/>
          </w:tcPr>
          <w:p w14:paraId="56B81F36" w14:textId="36C9DF4F" w:rsidR="006C23D8" w:rsidRPr="00B77724" w:rsidRDefault="006C23D8" w:rsidP="004A0E3F">
            <w:pPr>
              <w:spacing w:line="276" w:lineRule="exact"/>
              <w:ind w:left="345" w:right="337"/>
              <w:rPr>
                <w:rFonts w:ascii="Times New Roman" w:eastAsia="Times New Roman" w:hAnsi="Times New Roman" w:cs="Times New Roman"/>
                <w:b/>
              </w:rPr>
            </w:pPr>
            <w:bookmarkStart w:id="47" w:name="_Hlk135930347"/>
            <w:proofErr w:type="spellStart"/>
            <w:r w:rsidRPr="00B77724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B7772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77724">
              <w:rPr>
                <w:rFonts w:ascii="Times New Roman" w:eastAsia="Times New Roman" w:hAnsi="Times New Roman" w:cs="Times New Roman"/>
                <w:b/>
              </w:rPr>
              <w:t>тем</w:t>
            </w:r>
            <w:proofErr w:type="spellEnd"/>
            <w:r w:rsidRPr="00B77724"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r w:rsidRPr="00B77724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B77724">
              <w:rPr>
                <w:rFonts w:ascii="Times New Roman" w:eastAsia="Times New Roman" w:hAnsi="Times New Roman" w:cs="Times New Roman"/>
                <w:b/>
              </w:rPr>
              <w:t>разделов</w:t>
            </w:r>
            <w:proofErr w:type="spellEnd"/>
            <w:r w:rsidRPr="00B77724">
              <w:rPr>
                <w:rFonts w:ascii="Times New Roman" w:eastAsia="Times New Roman" w:hAnsi="Times New Roman" w:cs="Times New Roman"/>
                <w:b/>
              </w:rPr>
              <w:t>)</w:t>
            </w:r>
            <w:r w:rsidRPr="00B7772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77724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4819" w:type="dxa"/>
          </w:tcPr>
          <w:p w14:paraId="709245B0" w14:textId="77777777" w:rsidR="006C23D8" w:rsidRPr="00B77724" w:rsidRDefault="006C23D8" w:rsidP="006C23D8">
            <w:pPr>
              <w:spacing w:line="276" w:lineRule="exact"/>
              <w:ind w:left="342" w:right="333" w:hanging="3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77724">
              <w:rPr>
                <w:rFonts w:ascii="Times New Roman" w:eastAsia="Times New Roman" w:hAnsi="Times New Roman" w:cs="Times New Roman"/>
                <w:b/>
                <w:lang w:val="ru-RU"/>
              </w:rPr>
              <w:t>Перечень вопросов,</w:t>
            </w:r>
            <w:r w:rsidRPr="00B77724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B77724">
              <w:rPr>
                <w:rFonts w:ascii="Times New Roman" w:eastAsia="Times New Roman" w:hAnsi="Times New Roman" w:cs="Times New Roman"/>
                <w:b/>
                <w:lang w:val="ru-RU"/>
              </w:rPr>
              <w:t>отводимых на</w:t>
            </w:r>
            <w:r w:rsidRPr="00B77724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B77724">
              <w:rPr>
                <w:rFonts w:ascii="Times New Roman" w:eastAsia="Times New Roman" w:hAnsi="Times New Roman" w:cs="Times New Roman"/>
                <w:b/>
                <w:lang w:val="ru-RU"/>
              </w:rPr>
              <w:t>самостоятельное</w:t>
            </w:r>
            <w:r w:rsidRPr="00B77724">
              <w:rPr>
                <w:rFonts w:ascii="Times New Roman" w:eastAsia="Times New Roman" w:hAnsi="Times New Roman" w:cs="Times New Roman"/>
                <w:b/>
                <w:spacing w:val="-14"/>
                <w:lang w:val="ru-RU"/>
              </w:rPr>
              <w:t xml:space="preserve"> </w:t>
            </w:r>
            <w:r w:rsidRPr="00B77724">
              <w:rPr>
                <w:rFonts w:ascii="Times New Roman" w:eastAsia="Times New Roman" w:hAnsi="Times New Roman" w:cs="Times New Roman"/>
                <w:b/>
                <w:lang w:val="ru-RU"/>
              </w:rPr>
              <w:t>освоение</w:t>
            </w:r>
          </w:p>
        </w:tc>
        <w:tc>
          <w:tcPr>
            <w:tcW w:w="2835" w:type="dxa"/>
          </w:tcPr>
          <w:p w14:paraId="3688606F" w14:textId="77777777" w:rsidR="006C23D8" w:rsidRPr="00B77724" w:rsidRDefault="006C23D8" w:rsidP="004A0E3F">
            <w:pPr>
              <w:ind w:left="159" w:right="149" w:hanging="15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77724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B7772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77724">
              <w:rPr>
                <w:rFonts w:ascii="Times New Roman" w:eastAsia="Times New Roman" w:hAnsi="Times New Roman" w:cs="Times New Roman"/>
                <w:b/>
              </w:rPr>
              <w:t>внеаудиторной</w:t>
            </w:r>
            <w:proofErr w:type="spellEnd"/>
            <w:r w:rsidRPr="00B77724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77724">
              <w:rPr>
                <w:rFonts w:ascii="Times New Roman" w:eastAsia="Times New Roman" w:hAnsi="Times New Roman" w:cs="Times New Roman"/>
                <w:b/>
              </w:rPr>
              <w:t>самостоятельной</w:t>
            </w:r>
            <w:proofErr w:type="spellEnd"/>
            <w:r w:rsidRPr="00B77724">
              <w:rPr>
                <w:rFonts w:ascii="Times New Roman" w:eastAsia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B77724">
              <w:rPr>
                <w:rFonts w:ascii="Times New Roman" w:eastAsia="Times New Roman" w:hAnsi="Times New Roman" w:cs="Times New Roman"/>
                <w:b/>
              </w:rPr>
              <w:t>работы</w:t>
            </w:r>
            <w:proofErr w:type="spellEnd"/>
          </w:p>
        </w:tc>
      </w:tr>
      <w:tr w:rsidR="009441EB" w:rsidRPr="00B77724" w14:paraId="0629BB12" w14:textId="77777777" w:rsidTr="009441EB">
        <w:trPr>
          <w:trHeight w:val="691"/>
        </w:trPr>
        <w:tc>
          <w:tcPr>
            <w:tcW w:w="2694" w:type="dxa"/>
          </w:tcPr>
          <w:p w14:paraId="71B63FED" w14:textId="77777777" w:rsidR="009441EB" w:rsidRPr="00B77724" w:rsidRDefault="009441EB" w:rsidP="009441EB">
            <w:pPr>
              <w:spacing w:line="270" w:lineRule="atLeast"/>
              <w:ind w:left="105" w:right="2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t xml:space="preserve">Тема дисциплины 1. </w:t>
            </w:r>
          </w:p>
          <w:p w14:paraId="7102B885" w14:textId="77BF5A2F" w:rsidR="009441EB" w:rsidRPr="00B77724" w:rsidRDefault="009441EB" w:rsidP="009441EB">
            <w:pPr>
              <w:ind w:left="107" w:right="184"/>
              <w:rPr>
                <w:rFonts w:ascii="Times New Roman" w:eastAsia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t xml:space="preserve">Теоретико-методические основы формирования экосистем мирового </w:t>
            </w:r>
            <w:r w:rsidRPr="00B77724">
              <w:rPr>
                <w:rFonts w:ascii="Times New Roman" w:hAnsi="Times New Roman" w:cs="Times New Roman"/>
                <w:lang w:val="ru-RU"/>
              </w:rPr>
              <w:lastRenderedPageBreak/>
              <w:t>финансового рынка</w:t>
            </w:r>
          </w:p>
        </w:tc>
        <w:tc>
          <w:tcPr>
            <w:tcW w:w="4819" w:type="dxa"/>
          </w:tcPr>
          <w:p w14:paraId="106DB417" w14:textId="1C9B0812" w:rsidR="009441EB" w:rsidRPr="00B77724" w:rsidRDefault="009441EB" w:rsidP="009441EB">
            <w:pPr>
              <w:ind w:left="57" w:right="57"/>
              <w:jc w:val="both"/>
              <w:rPr>
                <w:rFonts w:ascii="Times New Roman" w:hAnsi="Times New Roman" w:cs="Times New Roman"/>
                <w:b/>
                <w:spacing w:val="-1"/>
                <w:lang w:val="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lastRenderedPageBreak/>
              <w:t xml:space="preserve">Понятие, структура, основные функции и особенности регулирования экосистем мирового финансового рынка.  Основные продукты и услуги экосистем МФР.  Влияние </w:t>
            </w:r>
            <w:proofErr w:type="spellStart"/>
            <w:r w:rsidRPr="00B77724">
              <w:rPr>
                <w:rFonts w:ascii="Times New Roman" w:hAnsi="Times New Roman" w:cs="Times New Roman"/>
                <w:lang w:val="ru-RU"/>
              </w:rPr>
              <w:t>цифровизации</w:t>
            </w:r>
            <w:proofErr w:type="spellEnd"/>
            <w:r w:rsidRPr="00B7772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77724">
              <w:rPr>
                <w:rFonts w:ascii="Times New Roman" w:hAnsi="Times New Roman" w:cs="Times New Roman"/>
                <w:lang w:val="ru-RU"/>
              </w:rPr>
              <w:lastRenderedPageBreak/>
              <w:t xml:space="preserve">мировой экономики на функционирование   экосистем МФР. Причины увеличения масштабов «теневой» банковской деятельности. Особенности использования инновационных финансовых инструменты, продукты и </w:t>
            </w:r>
            <w:proofErr w:type="gramStart"/>
            <w:r w:rsidRPr="00B77724">
              <w:rPr>
                <w:rFonts w:ascii="Times New Roman" w:hAnsi="Times New Roman" w:cs="Times New Roman"/>
                <w:lang w:val="ru-RU"/>
              </w:rPr>
              <w:t>услуги  экосистем</w:t>
            </w:r>
            <w:proofErr w:type="gramEnd"/>
            <w:r w:rsidRPr="00B77724">
              <w:rPr>
                <w:rFonts w:ascii="Times New Roman" w:hAnsi="Times New Roman" w:cs="Times New Roman"/>
                <w:lang w:val="ru-RU"/>
              </w:rPr>
              <w:t xml:space="preserve"> МФР (</w:t>
            </w:r>
            <w:proofErr w:type="spellStart"/>
            <w:r w:rsidRPr="00B77724">
              <w:rPr>
                <w:rFonts w:ascii="Times New Roman" w:hAnsi="Times New Roman" w:cs="Times New Roman"/>
                <w:lang w:val="ru-RU"/>
              </w:rPr>
              <w:t>секьюритизация</w:t>
            </w:r>
            <w:proofErr w:type="spellEnd"/>
            <w:r w:rsidRPr="00B77724">
              <w:rPr>
                <w:rFonts w:ascii="Times New Roman" w:hAnsi="Times New Roman" w:cs="Times New Roman"/>
                <w:lang w:val="ru-RU"/>
              </w:rPr>
              <w:t>, «зеленое» финансирование, социально ответственное инвестирование и др.).    Методы управленческого анализа и их роль в информационном обеспечении в процессе принятия инвестиционных решений на мировом финансовом</w:t>
            </w:r>
            <w:r w:rsidR="00B03025" w:rsidRPr="00B77724">
              <w:rPr>
                <w:rFonts w:ascii="Times New Roman" w:hAnsi="Times New Roman" w:cs="Times New Roman"/>
                <w:lang w:val="ru-RU"/>
              </w:rPr>
              <w:t xml:space="preserve"> рынке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. Цели и задачи   управленческого учета и бюджетирования в процессе принятия инвестиционных решений.  Достоинства и недостатки современных типов 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Перспективы развития 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экосистем 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мирового </w:t>
            </w:r>
            <w:r w:rsidRPr="00B77724">
              <w:rPr>
                <w:rFonts w:ascii="Times New Roman" w:hAnsi="Times New Roman" w:cs="Times New Roman"/>
                <w:lang w:val="ru-RU"/>
              </w:rPr>
              <w:t>финансов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>ого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рынк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>а.</w:t>
            </w:r>
          </w:p>
        </w:tc>
        <w:tc>
          <w:tcPr>
            <w:tcW w:w="2835" w:type="dxa"/>
          </w:tcPr>
          <w:p w14:paraId="5BA28DE0" w14:textId="62ABEC6C" w:rsidR="009441EB" w:rsidRPr="00B77724" w:rsidRDefault="00CF44B6" w:rsidP="009441EB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Изучение теоретических вопросов темы занятия, </w:t>
            </w:r>
            <w:r w:rsidR="009441EB" w:rsidRPr="00B7772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7724">
              <w:rPr>
                <w:rFonts w:ascii="Times New Roman" w:hAnsi="Times New Roman" w:cs="Times New Roman"/>
                <w:color w:val="000000"/>
                <w:lang w:val="ru-RU"/>
              </w:rPr>
              <w:t xml:space="preserve">работа с учебной и справочной литературой, </w:t>
            </w:r>
            <w:r w:rsidRPr="00B7772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подготовка докладов для дискуссий в аудитории, поиск информации в Интернете по темам семинарских занятий.</w:t>
            </w:r>
          </w:p>
        </w:tc>
      </w:tr>
      <w:tr w:rsidR="009441EB" w:rsidRPr="00B77724" w14:paraId="19661826" w14:textId="77777777" w:rsidTr="009441EB">
        <w:trPr>
          <w:trHeight w:val="690"/>
        </w:trPr>
        <w:tc>
          <w:tcPr>
            <w:tcW w:w="2694" w:type="dxa"/>
          </w:tcPr>
          <w:p w14:paraId="09FA5C36" w14:textId="5BB11E8A" w:rsidR="009441EB" w:rsidRPr="00B77724" w:rsidRDefault="009441EB" w:rsidP="009441EB">
            <w:pPr>
              <w:ind w:left="107" w:right="393"/>
              <w:rPr>
                <w:rFonts w:ascii="Times New Roman" w:eastAsia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lastRenderedPageBreak/>
              <w:t>Тема дисциплины 2. Развитие экосистем основных секторов мирового финансового рынка</w:t>
            </w:r>
          </w:p>
        </w:tc>
        <w:tc>
          <w:tcPr>
            <w:tcW w:w="4819" w:type="dxa"/>
          </w:tcPr>
          <w:p w14:paraId="64B03FB5" w14:textId="4112953F" w:rsidR="009441EB" w:rsidRPr="00B77724" w:rsidRDefault="00B31AEE" w:rsidP="009441EB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highlight w:val="cy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t>Ф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ункции 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и роль 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>экосистем секторов международного валютного, кредитного и фондового рынков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в экономическом развитии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B77724">
              <w:rPr>
                <w:rFonts w:ascii="Times New Roman" w:hAnsi="Times New Roman" w:cs="Times New Roman"/>
                <w:lang w:val="ru-RU"/>
              </w:rPr>
              <w:t>О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собенности и структура экосистем секторов международного валютного, кредитного и фондового рынков. Классификация инструментов </w:t>
            </w:r>
            <w:r w:rsidRPr="00B77724">
              <w:rPr>
                <w:rFonts w:ascii="Times New Roman" w:hAnsi="Times New Roman" w:cs="Times New Roman"/>
                <w:lang w:val="ru-RU"/>
              </w:rPr>
              <w:t>и и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нституциональная структура экосистем   секторов мирового финансового рынка. Биржевая и внебиржевая экосистемы секторов мирового финансового рынка. 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Понятие валютного, кредитного и финансового рисков и основные способы их минимизации. </w:t>
            </w:r>
            <w:r w:rsidRPr="00B77724">
              <w:rPr>
                <w:rFonts w:ascii="Times New Roman" w:hAnsi="Times New Roman" w:cs="Times New Roman"/>
                <w:lang w:val="ru-RU"/>
              </w:rPr>
              <w:t>И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>нформаци</w:t>
            </w:r>
            <w:r w:rsidRPr="00B77724">
              <w:rPr>
                <w:rFonts w:ascii="Times New Roman" w:hAnsi="Times New Roman" w:cs="Times New Roman"/>
                <w:lang w:val="ru-RU"/>
              </w:rPr>
              <w:t>я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 управленческого учета 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и система бюджетирования как факторы и условия 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>приняти</w:t>
            </w:r>
            <w:r w:rsidRPr="00B77724">
              <w:rPr>
                <w:rFonts w:ascii="Times New Roman" w:hAnsi="Times New Roman" w:cs="Times New Roman"/>
                <w:lang w:val="ru-RU"/>
              </w:rPr>
              <w:t>и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 управленческих инвестиционных решений 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77724">
              <w:rPr>
                <w:rFonts w:ascii="Times New Roman" w:hAnsi="Times New Roman" w:cs="Times New Roman"/>
                <w:lang w:val="ru-RU"/>
              </w:rPr>
              <w:t>П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>ерспективы развития экосистем основных секторов мирового финансового рынка.</w:t>
            </w:r>
          </w:p>
        </w:tc>
        <w:tc>
          <w:tcPr>
            <w:tcW w:w="2835" w:type="dxa"/>
          </w:tcPr>
          <w:p w14:paraId="5888F684" w14:textId="644A6E49" w:rsidR="009441EB" w:rsidRPr="00B77724" w:rsidRDefault="00CF44B6" w:rsidP="009441EB">
            <w:pPr>
              <w:spacing w:line="230" w:lineRule="atLeast"/>
              <w:ind w:left="108" w:right="164"/>
              <w:rPr>
                <w:rFonts w:ascii="Times New Roman" w:eastAsia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color w:val="000000"/>
                <w:lang w:val="ru-RU"/>
              </w:rPr>
              <w:t>Изучение теоретических вопросов темы занятия,  работа с учебной и справочной литературой, подготовка докладов для дискуссий в аудитории, поиск информации в Интернете по темам семинарских занятий.</w:t>
            </w:r>
          </w:p>
        </w:tc>
      </w:tr>
      <w:tr w:rsidR="009441EB" w:rsidRPr="00B77724" w14:paraId="75FC9C4F" w14:textId="77777777" w:rsidTr="009441EB">
        <w:trPr>
          <w:trHeight w:val="688"/>
        </w:trPr>
        <w:tc>
          <w:tcPr>
            <w:tcW w:w="2694" w:type="dxa"/>
          </w:tcPr>
          <w:p w14:paraId="149AE6E2" w14:textId="77777777" w:rsidR="009441EB" w:rsidRPr="00B77724" w:rsidRDefault="009441EB" w:rsidP="009441EB">
            <w:pPr>
              <w:ind w:left="105" w:right="135"/>
              <w:rPr>
                <w:rFonts w:ascii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t xml:space="preserve">Тема дисциплины 3. </w:t>
            </w:r>
          </w:p>
          <w:p w14:paraId="7CB91662" w14:textId="0008506D" w:rsidR="009441EB" w:rsidRPr="00B77724" w:rsidRDefault="009441EB" w:rsidP="009441EB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t>Роль международных кредитных рейтингов в экосистемах мирового финансового рынка</w:t>
            </w:r>
          </w:p>
        </w:tc>
        <w:tc>
          <w:tcPr>
            <w:tcW w:w="4819" w:type="dxa"/>
          </w:tcPr>
          <w:p w14:paraId="50879A51" w14:textId="05B9BBB4" w:rsidR="00275CD6" w:rsidRPr="00B77724" w:rsidRDefault="00275CD6" w:rsidP="00FA24F4">
            <w:pPr>
              <w:jc w:val="both"/>
              <w:rPr>
                <w:rFonts w:ascii="Times New Roman" w:hAnsi="Times New Roman" w:cs="Times New Roman"/>
                <w:lang w:val="ru"/>
              </w:rPr>
            </w:pPr>
            <w:r w:rsidRPr="00B77724">
              <w:rPr>
                <w:rFonts w:ascii="Times New Roman" w:hAnsi="Times New Roman" w:cs="Times New Roman"/>
                <w:lang w:val="ru"/>
              </w:rPr>
              <w:t>Международные кредитные рейтинги в системе международных</w:t>
            </w:r>
            <w:r w:rsidR="00762A71" w:rsidRPr="00B77724">
              <w:rPr>
                <w:rFonts w:ascii="Times New Roman" w:hAnsi="Times New Roman" w:cs="Times New Roman"/>
                <w:lang w:val="ru"/>
              </w:rPr>
              <w:t xml:space="preserve"> </w:t>
            </w:r>
            <w:r w:rsidRPr="00B77724">
              <w:rPr>
                <w:rFonts w:ascii="Times New Roman" w:hAnsi="Times New Roman" w:cs="Times New Roman"/>
                <w:lang w:val="ru"/>
              </w:rPr>
              <w:t>кредитно-финансовых отношений.  Влияние цифровых экосистем на международный кредитный рейтинг финансовых компаний. Оценка деятельности организаций, использующих в цифровые экосистемы в секторах мирового финансового рынка на основе международного рейтинга. Основные этапы процедуры присвоения между</w:t>
            </w:r>
            <w:r w:rsidR="003F7B3D" w:rsidRPr="00B77724">
              <w:rPr>
                <w:rFonts w:ascii="Times New Roman" w:hAnsi="Times New Roman" w:cs="Times New Roman"/>
                <w:lang w:val="ru"/>
              </w:rPr>
              <w:t xml:space="preserve">народного кредитного рейтинга. </w:t>
            </w:r>
            <w:r w:rsidRPr="00B77724">
              <w:rPr>
                <w:rFonts w:ascii="Times New Roman" w:hAnsi="Times New Roman" w:cs="Times New Roman"/>
                <w:lang w:val="ru"/>
              </w:rPr>
              <w:t xml:space="preserve">Принятие управленческих решений участниками экосистем секторов мирового финансового рынка, с учетом </w:t>
            </w:r>
            <w:r w:rsidR="00762A71" w:rsidRPr="00B77724">
              <w:rPr>
                <w:rFonts w:ascii="Times New Roman" w:hAnsi="Times New Roman" w:cs="Times New Roman"/>
                <w:strike/>
                <w:lang w:val="ru"/>
              </w:rPr>
              <w:t xml:space="preserve"> </w:t>
            </w:r>
            <w:r w:rsidR="003F7B3D" w:rsidRPr="00B77724">
              <w:rPr>
                <w:rFonts w:ascii="Times New Roman" w:hAnsi="Times New Roman" w:cs="Times New Roman"/>
                <w:lang w:val="ru"/>
              </w:rPr>
              <w:t xml:space="preserve"> кредитного рейтинга. </w:t>
            </w:r>
            <w:r w:rsidRPr="00B77724">
              <w:rPr>
                <w:rFonts w:ascii="Times New Roman" w:hAnsi="Times New Roman" w:cs="Times New Roman"/>
                <w:lang w:val="ru"/>
              </w:rPr>
              <w:t>Факторы и</w:t>
            </w:r>
            <w:r w:rsidR="00762A71" w:rsidRPr="00B77724">
              <w:rPr>
                <w:rFonts w:ascii="Times New Roman" w:hAnsi="Times New Roman" w:cs="Times New Roman"/>
                <w:lang w:val="ru"/>
              </w:rPr>
              <w:t xml:space="preserve"> </w:t>
            </w:r>
            <w:proofErr w:type="gramStart"/>
            <w:r w:rsidRPr="00B77724">
              <w:rPr>
                <w:rFonts w:ascii="Times New Roman" w:hAnsi="Times New Roman" w:cs="Times New Roman"/>
                <w:lang w:val="ru"/>
              </w:rPr>
              <w:t>последствия  монополизации</w:t>
            </w:r>
            <w:proofErr w:type="gramEnd"/>
            <w:r w:rsidRPr="00B77724">
              <w:rPr>
                <w:rFonts w:ascii="Times New Roman" w:hAnsi="Times New Roman" w:cs="Times New Roman"/>
                <w:lang w:val="ru"/>
              </w:rPr>
              <w:t xml:space="preserve"> рынка рейтинговых услуг «большой тройкой» международных рейтинговых агентств. </w:t>
            </w:r>
            <w:r w:rsidR="00FA24F4" w:rsidRPr="00B77724">
              <w:rPr>
                <w:rFonts w:ascii="Times New Roman" w:hAnsi="Times New Roman" w:cs="Times New Roman"/>
                <w:lang w:val="ru"/>
              </w:rPr>
              <w:t>Оценка</w:t>
            </w:r>
            <w:r w:rsidRPr="00B77724">
              <w:rPr>
                <w:rFonts w:ascii="Times New Roman" w:hAnsi="Times New Roman" w:cs="Times New Roman"/>
                <w:lang w:val="ru"/>
              </w:rPr>
              <w:t xml:space="preserve"> возможност</w:t>
            </w:r>
            <w:r w:rsidR="00FA24F4" w:rsidRPr="00B77724">
              <w:rPr>
                <w:rFonts w:ascii="Times New Roman" w:hAnsi="Times New Roman" w:cs="Times New Roman"/>
                <w:lang w:val="ru"/>
              </w:rPr>
              <w:t>ей</w:t>
            </w:r>
            <w:r w:rsidRPr="00B77724">
              <w:rPr>
                <w:rFonts w:ascii="Times New Roman" w:hAnsi="Times New Roman" w:cs="Times New Roman"/>
                <w:lang w:val="ru"/>
              </w:rPr>
              <w:t xml:space="preserve"> реформирования действующей системы </w:t>
            </w:r>
            <w:proofErr w:type="spellStart"/>
            <w:r w:rsidRPr="00B77724">
              <w:rPr>
                <w:rFonts w:ascii="Times New Roman" w:hAnsi="Times New Roman" w:cs="Times New Roman"/>
                <w:lang w:val="ru"/>
              </w:rPr>
              <w:t>рейтингования</w:t>
            </w:r>
            <w:proofErr w:type="spellEnd"/>
            <w:r w:rsidRPr="00B77724">
              <w:rPr>
                <w:rFonts w:ascii="Times New Roman" w:hAnsi="Times New Roman" w:cs="Times New Roman"/>
                <w:lang w:val="ru"/>
              </w:rPr>
              <w:t xml:space="preserve"> участников цифровых экосистем финансового рынка, с учетом интересов стран с развивающейся экономикой.</w:t>
            </w:r>
          </w:p>
          <w:p w14:paraId="639CB0B9" w14:textId="40C494A7" w:rsidR="00942123" w:rsidRPr="00B77724" w:rsidRDefault="00942123" w:rsidP="009D02F3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1"/>
                <w:lang w:val="ru"/>
              </w:rPr>
            </w:pPr>
          </w:p>
        </w:tc>
        <w:tc>
          <w:tcPr>
            <w:tcW w:w="2835" w:type="dxa"/>
          </w:tcPr>
          <w:p w14:paraId="379BFB18" w14:textId="55AEA58E" w:rsidR="009441EB" w:rsidRPr="00B77724" w:rsidRDefault="00CF44B6" w:rsidP="009441EB">
            <w:pPr>
              <w:ind w:left="108" w:right="164"/>
              <w:rPr>
                <w:rFonts w:ascii="Times New Roman" w:eastAsia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color w:val="000000"/>
                <w:lang w:val="ru-RU"/>
              </w:rPr>
              <w:t>Изучение теоретических вопросов темы занятия,  работа с учебной и справочной литературой, подготовка докладов для дискуссий в аудитории, поиск информации в Интернете по темам семинарских занятий.</w:t>
            </w:r>
          </w:p>
        </w:tc>
      </w:tr>
      <w:tr w:rsidR="009441EB" w:rsidRPr="00B77724" w14:paraId="5F64A8FB" w14:textId="77777777" w:rsidTr="009441EB">
        <w:trPr>
          <w:trHeight w:val="690"/>
        </w:trPr>
        <w:tc>
          <w:tcPr>
            <w:tcW w:w="2694" w:type="dxa"/>
          </w:tcPr>
          <w:p w14:paraId="770585AC" w14:textId="2637A556" w:rsidR="009441EB" w:rsidRPr="00B77724" w:rsidRDefault="009441EB" w:rsidP="009441EB">
            <w:pPr>
              <w:spacing w:line="230" w:lineRule="atLeast"/>
              <w:ind w:left="107" w:right="320"/>
              <w:rPr>
                <w:rFonts w:ascii="Times New Roman" w:eastAsia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t xml:space="preserve">Тема дисциплины 4. Особенности и цели формирования региональных </w:t>
            </w:r>
            <w:r w:rsidRPr="00B77724">
              <w:rPr>
                <w:rFonts w:ascii="Times New Roman" w:hAnsi="Times New Roman" w:cs="Times New Roman"/>
                <w:lang w:val="ru-RU"/>
              </w:rPr>
              <w:lastRenderedPageBreak/>
              <w:t>экосистем мирового финансового рынка</w:t>
            </w:r>
          </w:p>
        </w:tc>
        <w:tc>
          <w:tcPr>
            <w:tcW w:w="4819" w:type="dxa"/>
          </w:tcPr>
          <w:p w14:paraId="7D758178" w14:textId="78C0E9D8" w:rsidR="00CF44B6" w:rsidRPr="00B77724" w:rsidRDefault="003A3DAD" w:rsidP="00CF44B6">
            <w:pPr>
              <w:ind w:left="57" w:right="5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lastRenderedPageBreak/>
              <w:t>Ф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>ормировани</w:t>
            </w:r>
            <w:r w:rsidRPr="00B77724">
              <w:rPr>
                <w:rFonts w:ascii="Times New Roman" w:hAnsi="Times New Roman" w:cs="Times New Roman"/>
                <w:lang w:val="ru-RU"/>
              </w:rPr>
              <w:t>е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 региональных экосистем мирового финансового рынка. 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 xml:space="preserve">Цели и задачи региональной экосистемы финансового рынка. 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Проблемы и направления 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формирования 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lastRenderedPageBreak/>
              <w:t>экосистемы общего финансового рынка стран Е</w:t>
            </w:r>
            <w:r w:rsidR="00C03D67" w:rsidRPr="00B77724">
              <w:rPr>
                <w:rFonts w:ascii="Times New Roman" w:hAnsi="Times New Roman" w:cs="Times New Roman"/>
                <w:lang w:val="ru-RU"/>
              </w:rPr>
              <w:t>вропейского союза</w:t>
            </w:r>
            <w:r w:rsidR="00CF44B6" w:rsidRPr="00B77724">
              <w:rPr>
                <w:rFonts w:ascii="Times New Roman" w:hAnsi="Times New Roman" w:cs="Times New Roman"/>
                <w:lang w:val="ru-RU"/>
              </w:rPr>
              <w:t xml:space="preserve"> на основе евро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6FE5483" w14:textId="495752DC" w:rsidR="00FA24F4" w:rsidRPr="00B77724" w:rsidRDefault="00CF44B6" w:rsidP="00F01F61">
            <w:pPr>
              <w:ind w:left="57" w:right="5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t>Особенности становления и развития экосистемы европейского финансового рынка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 xml:space="preserve"> с участием Европейского центрального банка 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как наднационального 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 xml:space="preserve">регионального 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финансового регулятора. </w:t>
            </w:r>
            <w:r w:rsidR="00FA24F4" w:rsidRPr="00B77724">
              <w:rPr>
                <w:rFonts w:ascii="Times New Roman" w:hAnsi="Times New Roman" w:cs="Times New Roman"/>
                <w:lang w:val="ru"/>
              </w:rPr>
              <w:t>Перспективы создания цифрового евро.</w:t>
            </w:r>
            <w:r w:rsidR="00762A71" w:rsidRPr="00B77724">
              <w:rPr>
                <w:rFonts w:ascii="Times New Roman" w:hAnsi="Times New Roman" w:cs="Times New Roman"/>
                <w:lang w:val="ru"/>
              </w:rPr>
              <w:t xml:space="preserve"> 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Проблемы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экосистемы европейского финансового рынка в современных условиях. Система финансового посредничества на европейском рынке капитала. Роль банков и других финансовых институтов </w:t>
            </w:r>
            <w:r w:rsidR="00FA24F4" w:rsidRPr="00B77724">
              <w:rPr>
                <w:rFonts w:ascii="Times New Roman" w:hAnsi="Times New Roman" w:cs="Times New Roman"/>
                <w:lang w:val="ru"/>
              </w:rPr>
              <w:t xml:space="preserve">Роль банков и других финансовых институтов в создании цифровых экосистем на европейском финансовом рынке. 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 xml:space="preserve"> Ф</w:t>
            </w:r>
            <w:r w:rsidRPr="00B77724">
              <w:rPr>
                <w:rFonts w:ascii="Times New Roman" w:hAnsi="Times New Roman" w:cs="Times New Roman"/>
                <w:lang w:val="ru-RU"/>
              </w:rPr>
              <w:t>ормировани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е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экосистемы регионального финансового рынка в Евразийском экономическом союзе.  Возможности формирования экосистемы финансового рынка в мега региональном объединении БРИКС.</w:t>
            </w:r>
            <w:r w:rsidR="00762A71" w:rsidRPr="00B7772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A3DAD" w:rsidRPr="00B77724">
              <w:rPr>
                <w:rFonts w:ascii="Times New Roman" w:hAnsi="Times New Roman" w:cs="Times New Roman"/>
                <w:lang w:val="ru-RU"/>
              </w:rPr>
              <w:t xml:space="preserve">   </w:t>
            </w:r>
          </w:p>
          <w:p w14:paraId="29E604CE" w14:textId="7E70B47D" w:rsidR="003A3DAD" w:rsidRPr="00B77724" w:rsidRDefault="00FA24F4" w:rsidP="00FA24F4">
            <w:pPr>
              <w:ind w:left="57" w:right="57"/>
              <w:contextualSpacing/>
              <w:jc w:val="both"/>
              <w:rPr>
                <w:rFonts w:ascii="Times New Roman" w:hAnsi="Times New Roman" w:cs="Times New Roman"/>
                <w:highlight w:val="cy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"/>
              </w:rPr>
              <w:t xml:space="preserve"> </w:t>
            </w:r>
            <w:r w:rsidR="003A3DAD" w:rsidRPr="00B77724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14:paraId="29FCB97D" w14:textId="59DDCC9D" w:rsidR="009441EB" w:rsidRPr="00B77724" w:rsidRDefault="00CF44B6" w:rsidP="009441EB">
            <w:pPr>
              <w:ind w:left="106" w:right="166"/>
              <w:rPr>
                <w:rFonts w:ascii="Times New Roman" w:eastAsia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Изучение теоретических вопросов темы занятия,  работа с учебной и справочной литературой, </w:t>
            </w:r>
            <w:r w:rsidRPr="00B7772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подготовка докладов для дискуссий в аудитории, поиск информации в Интернете по темам семинарских занятий.</w:t>
            </w:r>
          </w:p>
        </w:tc>
      </w:tr>
      <w:tr w:rsidR="009441EB" w:rsidRPr="00B77724" w14:paraId="585627DE" w14:textId="77777777" w:rsidTr="00245ACB">
        <w:trPr>
          <w:trHeight w:val="5915"/>
        </w:trPr>
        <w:tc>
          <w:tcPr>
            <w:tcW w:w="2694" w:type="dxa"/>
          </w:tcPr>
          <w:p w14:paraId="33B38458" w14:textId="75699F46" w:rsidR="009441EB" w:rsidRPr="00B77724" w:rsidRDefault="009441EB" w:rsidP="009441EB">
            <w:pPr>
              <w:ind w:left="107" w:right="374"/>
              <w:rPr>
                <w:rFonts w:ascii="Times New Roman" w:eastAsia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lastRenderedPageBreak/>
              <w:t>Тема дисциплины 5. Развитие экосистем секторов российского финансового рынка.</w:t>
            </w:r>
          </w:p>
        </w:tc>
        <w:tc>
          <w:tcPr>
            <w:tcW w:w="4819" w:type="dxa"/>
          </w:tcPr>
          <w:p w14:paraId="08E8F1AC" w14:textId="28A093D7" w:rsidR="00FA24F4" w:rsidRPr="00B77724" w:rsidRDefault="00CF44B6" w:rsidP="00C03D67">
            <w:pPr>
              <w:ind w:left="57" w:right="57"/>
              <w:contextualSpacing/>
              <w:jc w:val="both"/>
              <w:rPr>
                <w:rFonts w:ascii="Times New Roman" w:hAnsi="Times New Roman" w:cs="Times New Roman"/>
                <w:spacing w:val="-1"/>
                <w:highlight w:val="cyan"/>
                <w:lang w:val="ru-RU"/>
              </w:rPr>
            </w:pPr>
            <w:r w:rsidRPr="00B77724">
              <w:rPr>
                <w:rFonts w:ascii="Times New Roman" w:hAnsi="Times New Roman" w:cs="Times New Roman"/>
                <w:lang w:val="ru-RU"/>
              </w:rPr>
              <w:t xml:space="preserve">Факторы и тенденции формирования экосистем российского финансового рынка на основных его сегментах: валютном, кредитном и фондовом. </w:t>
            </w:r>
            <w:r w:rsidR="00FA24F4" w:rsidRPr="00B77724">
              <w:rPr>
                <w:rFonts w:ascii="Times New Roman" w:hAnsi="Times New Roman" w:cs="Times New Roman"/>
                <w:lang w:val="ru-RU"/>
              </w:rPr>
              <w:t xml:space="preserve">Особенности участия основных субъектов экосистем российского финансового рынка в деятельности МФР: банков, небанковских финансовых организаций, нефинансовых организаций. 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С</w:t>
            </w:r>
            <w:r w:rsidRPr="00B77724">
              <w:rPr>
                <w:rFonts w:ascii="Times New Roman" w:hAnsi="Times New Roman" w:cs="Times New Roman"/>
                <w:lang w:val="ru-RU"/>
              </w:rPr>
              <w:t>овременны</w:t>
            </w:r>
            <w:r w:rsidR="00245ACB" w:rsidRPr="00B77724">
              <w:rPr>
                <w:rFonts w:ascii="Times New Roman" w:hAnsi="Times New Roman" w:cs="Times New Roman"/>
                <w:lang w:val="ru-RU"/>
              </w:rPr>
              <w:t>е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финансовы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е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технологи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и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нефинансовы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х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и финансовы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х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компани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й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на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российско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м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финансово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м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рынк</w:t>
            </w:r>
            <w:r w:rsidR="00F01F61" w:rsidRPr="00B77724">
              <w:rPr>
                <w:rFonts w:ascii="Times New Roman" w:hAnsi="Times New Roman" w:cs="Times New Roman"/>
                <w:lang w:val="ru-RU"/>
              </w:rPr>
              <w:t>е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245ACB" w:rsidRPr="00B77724">
              <w:rPr>
                <w:rFonts w:ascii="Times New Roman" w:hAnsi="Times New Roman" w:cs="Times New Roman"/>
                <w:lang w:val="ru-RU"/>
              </w:rPr>
              <w:t xml:space="preserve">Направления и формы использования инновационных финансовых технологий нефинансовыми и финансовыми компаниями – участниками российского финансового рынка.   Оценка опыта функционирования экосистем Сбербанка, Тинькофф банка, ВТБ, Росбанка, других кредитных организаций. </w:t>
            </w:r>
            <w:r w:rsidR="009D02F3" w:rsidRPr="00B77724">
              <w:rPr>
                <w:rFonts w:ascii="Times New Roman" w:hAnsi="Times New Roman" w:cs="Times New Roman"/>
                <w:lang w:val="ru-RU"/>
              </w:rPr>
              <w:t>Роль России в ф</w:t>
            </w:r>
            <w:r w:rsidRPr="00B77724">
              <w:rPr>
                <w:rFonts w:ascii="Times New Roman" w:hAnsi="Times New Roman" w:cs="Times New Roman"/>
                <w:lang w:val="ru-RU"/>
              </w:rPr>
              <w:t>ормировани</w:t>
            </w:r>
            <w:r w:rsidR="009D02F3" w:rsidRPr="00B77724">
              <w:rPr>
                <w:rFonts w:ascii="Times New Roman" w:hAnsi="Times New Roman" w:cs="Times New Roman"/>
                <w:lang w:val="ru-RU"/>
              </w:rPr>
              <w:t>и</w:t>
            </w:r>
            <w:r w:rsidRPr="00B77724">
              <w:rPr>
                <w:rFonts w:ascii="Times New Roman" w:hAnsi="Times New Roman" w:cs="Times New Roman"/>
                <w:lang w:val="ru-RU"/>
              </w:rPr>
              <w:t xml:space="preserve"> экосистемы регионального финансового рынка в рамках ЕАЭС. Особенности развития и регулирования экосистем финансовых рынков стран-членов ЕАЭС. </w:t>
            </w:r>
          </w:p>
        </w:tc>
        <w:tc>
          <w:tcPr>
            <w:tcW w:w="2835" w:type="dxa"/>
          </w:tcPr>
          <w:p w14:paraId="7807A51C" w14:textId="058AD60F" w:rsidR="009441EB" w:rsidRPr="00B77724" w:rsidRDefault="00CF44B6" w:rsidP="009441EB">
            <w:pPr>
              <w:ind w:left="106"/>
              <w:rPr>
                <w:rFonts w:ascii="Times New Roman" w:eastAsia="Times New Roman" w:hAnsi="Times New Roman" w:cs="Times New Roman"/>
                <w:lang w:val="ru-RU"/>
              </w:rPr>
            </w:pPr>
            <w:r w:rsidRPr="00B77724">
              <w:rPr>
                <w:rFonts w:ascii="Times New Roman" w:hAnsi="Times New Roman" w:cs="Times New Roman"/>
                <w:color w:val="000000"/>
                <w:lang w:val="ru-RU"/>
              </w:rPr>
              <w:t>Изучение теоретических вопросов темы занятия,  работа с учебной и справочной литературой, подготовка докладов для дискуссий в аудитории, поиск информации в Интернете по темам семинарских занятий.</w:t>
            </w:r>
          </w:p>
        </w:tc>
      </w:tr>
      <w:bookmarkEnd w:id="47"/>
    </w:tbl>
    <w:p w14:paraId="5EBE5067" w14:textId="77777777" w:rsidR="003A307B" w:rsidRPr="00B77724" w:rsidRDefault="003A307B" w:rsidP="006115CB">
      <w:pPr>
        <w:pStyle w:val="11"/>
        <w:ind w:left="-567" w:firstLine="567"/>
        <w:rPr>
          <w:b/>
          <w:bCs/>
          <w:sz w:val="22"/>
          <w:szCs w:val="22"/>
        </w:rPr>
      </w:pPr>
    </w:p>
    <w:p w14:paraId="555D3512" w14:textId="77777777" w:rsidR="0036317E" w:rsidRDefault="00676809" w:rsidP="00DE7318">
      <w:pPr>
        <w:pStyle w:val="1"/>
        <w:ind w:left="0" w:firstLine="709"/>
      </w:pPr>
      <w:bookmarkStart w:id="48" w:name="_Toc3995508"/>
      <w:bookmarkStart w:id="49" w:name="_Toc147757584"/>
      <w:r w:rsidRPr="0036317E">
        <w:t>6.2. Перечень вопросов, заданий, тем для подготовки к текущему контролю</w:t>
      </w:r>
      <w:bookmarkEnd w:id="48"/>
      <w:bookmarkEnd w:id="49"/>
      <w:r w:rsidR="0020660F" w:rsidRPr="0036317E">
        <w:t>.</w:t>
      </w:r>
    </w:p>
    <w:p w14:paraId="2D1BA679" w14:textId="63F16737" w:rsidR="00DE7318" w:rsidRPr="00DE7318" w:rsidRDefault="0036317E" w:rsidP="00DE73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36317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DE73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7318" w:rsidRPr="00DE7318"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Основными формами текущего контроля знаний по дисциплине «</w:t>
      </w:r>
      <w:r w:rsidR="00DE7318"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Экосистемы мирового финансового рынка</w:t>
      </w:r>
      <w:r w:rsidR="00DE7318" w:rsidRPr="00DE7318"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» являются:</w:t>
      </w:r>
    </w:p>
    <w:p w14:paraId="18CE47C7" w14:textId="0A652C0B" w:rsidR="00DE7318" w:rsidRPr="00DE7318" w:rsidRDefault="00DE7318" w:rsidP="00DE7318">
      <w:pPr>
        <w:widowControl w:val="0"/>
        <w:autoSpaceDE w:val="0"/>
        <w:autoSpaceDN w:val="0"/>
        <w:adjustRightInd w:val="0"/>
        <w:spacing w:after="0" w:line="276" w:lineRule="auto"/>
        <w:ind w:right="138" w:firstLine="851"/>
        <w:jc w:val="both"/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E7318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DE7318"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- обсуждение </w:t>
      </w:r>
      <w:r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включенных</w:t>
      </w:r>
      <w:r w:rsidRPr="00DE7318"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 план</w:t>
      </w:r>
      <w:r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</w:t>
      </w:r>
      <w:r w:rsidRPr="00DE7318"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семинар</w:t>
      </w:r>
      <w:r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ских занятий</w:t>
      </w:r>
      <w:r w:rsidRPr="00DE7318"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вопросов тем и контрольных вопросов; </w:t>
      </w:r>
    </w:p>
    <w:p w14:paraId="3CA44C46" w14:textId="76A78D79" w:rsidR="00DE7318" w:rsidRPr="00DE7318" w:rsidRDefault="00DE7318" w:rsidP="00DE7318">
      <w:pPr>
        <w:widowControl w:val="0"/>
        <w:autoSpaceDE w:val="0"/>
        <w:autoSpaceDN w:val="0"/>
        <w:adjustRightInd w:val="0"/>
        <w:spacing w:after="0" w:line="276" w:lineRule="auto"/>
        <w:ind w:right="138" w:firstLine="851"/>
        <w:jc w:val="both"/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E7318"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- решение тестов и их обсуждение с точки зрения умения формулировать выводы, </w:t>
      </w:r>
      <w:r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разрабатывать</w:t>
      </w:r>
      <w:r w:rsidRPr="00DE7318"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рекомендации и принимать адекватные управленческие решения;</w:t>
      </w:r>
    </w:p>
    <w:p w14:paraId="060EEF00" w14:textId="77777777" w:rsidR="00DE7318" w:rsidRPr="00DE7318" w:rsidRDefault="00DE7318" w:rsidP="00DE7318">
      <w:pPr>
        <w:widowControl w:val="0"/>
        <w:autoSpaceDE w:val="0"/>
        <w:autoSpaceDN w:val="0"/>
        <w:adjustRightInd w:val="0"/>
        <w:spacing w:after="0" w:line="276" w:lineRule="auto"/>
        <w:ind w:right="138" w:firstLine="851"/>
        <w:jc w:val="both"/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E7318">
        <w:rPr>
          <w:rFonts w:ascii="Times New Roman" w:eastAsiaTheme="minorEastAsia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- активная работа на практических и интерактивных занятиях; выполнение тестовых заданий. </w:t>
      </w:r>
    </w:p>
    <w:p w14:paraId="05F3971D" w14:textId="77777777" w:rsidR="00DE7318" w:rsidRPr="00DE7318" w:rsidRDefault="00DE7318" w:rsidP="00DE7318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E7318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В целях развития теоретических знаний и закрепления практических навыков программой предусмотрена подготовка контрольной работы.</w:t>
      </w:r>
    </w:p>
    <w:p w14:paraId="4736A470" w14:textId="144030E0" w:rsidR="00BD5D17" w:rsidRDefault="0087231B" w:rsidP="00DE7318">
      <w:pPr>
        <w:pStyle w:val="a6"/>
        <w:spacing w:line="240" w:lineRule="auto"/>
        <w:ind w:left="851" w:firstLine="709"/>
        <w:jc w:val="both"/>
        <w:rPr>
          <w:rFonts w:asciiTheme="majorBidi" w:hAnsiTheme="majorBidi" w:cstheme="majorBidi"/>
          <w:sz w:val="28"/>
          <w:szCs w:val="28"/>
          <w:lang w:eastAsia="ru-RU"/>
        </w:rPr>
      </w:pPr>
      <w:r>
        <w:rPr>
          <w:rFonts w:asciiTheme="majorBidi" w:hAnsiTheme="majorBidi" w:cstheme="majorBidi"/>
          <w:sz w:val="28"/>
          <w:szCs w:val="28"/>
          <w:lang w:eastAsia="ru-RU"/>
        </w:rPr>
        <w:t xml:space="preserve"> </w:t>
      </w:r>
    </w:p>
    <w:p w14:paraId="780FDB68" w14:textId="59C39C81" w:rsidR="005B3D98" w:rsidRPr="000762C8" w:rsidRDefault="005B3D98" w:rsidP="00DE7318">
      <w:pPr>
        <w:pStyle w:val="1"/>
        <w:ind w:left="0" w:firstLine="709"/>
      </w:pPr>
      <w:bookmarkStart w:id="50" w:name="_Toc3995509"/>
      <w:bookmarkStart w:id="51" w:name="_Toc147757585"/>
      <w:r w:rsidRPr="000762C8">
        <w:t>7.</w:t>
      </w:r>
      <w:r w:rsidRPr="000762C8">
        <w:tab/>
      </w:r>
      <w:r w:rsidRPr="00F3510B">
        <w:t>Фонд оценочных средств для проведения промежуточной аттестации обучающихся по дисциплине</w:t>
      </w:r>
      <w:r w:rsidRPr="00BC6808">
        <w:t>:</w:t>
      </w:r>
      <w:bookmarkEnd w:id="50"/>
      <w:bookmarkEnd w:id="51"/>
    </w:p>
    <w:p w14:paraId="136123CA" w14:textId="25AB33B4" w:rsidR="005B3D98" w:rsidRDefault="005B3D98" w:rsidP="00DE7318">
      <w:pPr>
        <w:shd w:val="clear" w:color="auto" w:fill="FFFFFF"/>
        <w:tabs>
          <w:tab w:val="left" w:pos="0"/>
        </w:tabs>
        <w:ind w:right="-144"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5B3D98">
        <w:rPr>
          <w:rFonts w:asciiTheme="majorBidi" w:hAnsiTheme="majorBidi" w:cstheme="majorBidi"/>
          <w:bCs/>
          <w:sz w:val="28"/>
          <w:szCs w:val="28"/>
        </w:rPr>
        <w:t>Перечень компетенций и их структура в виде знаний, умений содержится в разделе 2 «</w:t>
      </w:r>
      <w:r w:rsidR="0087231B" w:rsidRPr="0087231B">
        <w:rPr>
          <w:rFonts w:asciiTheme="majorBidi" w:hAnsiTheme="majorBidi" w:cstheme="majorBidi"/>
          <w:bCs/>
          <w:sz w:val="28"/>
          <w:szCs w:val="28"/>
        </w:rPr>
        <w:t>Перечень планируемых результатов обучения по дисциплине</w:t>
      </w:r>
      <w:r w:rsidRPr="005B3D98">
        <w:rPr>
          <w:rFonts w:asciiTheme="majorBidi" w:hAnsiTheme="majorBidi" w:cstheme="majorBidi"/>
          <w:bCs/>
          <w:sz w:val="28"/>
          <w:szCs w:val="28"/>
        </w:rPr>
        <w:t>».</w:t>
      </w:r>
    </w:p>
    <w:p w14:paraId="11E91788" w14:textId="7BBCB81C" w:rsidR="00F3510B" w:rsidRPr="00EC6329" w:rsidRDefault="0087231B" w:rsidP="0053721A">
      <w:pPr>
        <w:shd w:val="clear" w:color="auto" w:fill="FFFFFF"/>
        <w:tabs>
          <w:tab w:val="left" w:pos="0"/>
        </w:tabs>
        <w:spacing w:line="240" w:lineRule="auto"/>
        <w:ind w:right="-144"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F3510B">
        <w:rPr>
          <w:rFonts w:asciiTheme="majorBidi" w:hAnsiTheme="majorBidi" w:cstheme="majorBidi"/>
          <w:bCs/>
          <w:sz w:val="28"/>
          <w:szCs w:val="28"/>
        </w:rPr>
        <w:tab/>
      </w:r>
      <w:r w:rsidR="00F3510B" w:rsidRPr="00EC6329">
        <w:rPr>
          <w:rFonts w:asciiTheme="majorBidi" w:hAnsiTheme="majorBidi" w:cstheme="majorBidi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знаний </w:t>
      </w:r>
      <w:r w:rsidR="00BD5D17" w:rsidRPr="00EC6329">
        <w:rPr>
          <w:rFonts w:asciiTheme="majorBidi" w:hAnsiTheme="majorBidi" w:cstheme="majorBidi"/>
          <w:b/>
          <w:bCs/>
          <w:sz w:val="28"/>
          <w:szCs w:val="28"/>
        </w:rPr>
        <w:t xml:space="preserve">и </w:t>
      </w:r>
      <w:r w:rsidR="00F3510B" w:rsidRPr="00EC6329">
        <w:rPr>
          <w:rFonts w:asciiTheme="majorBidi" w:hAnsiTheme="majorBidi" w:cstheme="majorBidi"/>
          <w:b/>
          <w:bCs/>
          <w:sz w:val="28"/>
          <w:szCs w:val="28"/>
        </w:rPr>
        <w:t>умений</w:t>
      </w:r>
      <w:r w:rsidR="0053721A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F3510B" w:rsidRPr="00EC632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BA29CF5" w14:textId="618F0865" w:rsidR="00D10882" w:rsidRPr="0053721A" w:rsidRDefault="0053721A" w:rsidP="00D10882">
      <w:pPr>
        <w:ind w:firstLine="851"/>
        <w:jc w:val="both"/>
        <w:rPr>
          <w:rFonts w:asciiTheme="majorBidi" w:hAnsiTheme="majorBidi" w:cstheme="majorBidi"/>
          <w:b/>
          <w:bCs/>
          <w:sz w:val="24"/>
          <w:szCs w:val="24"/>
          <w:lang w:eastAsia="ru-RU"/>
        </w:rPr>
      </w:pPr>
      <w:r w:rsidRPr="0053721A">
        <w:rPr>
          <w:rFonts w:asciiTheme="majorBidi" w:hAnsiTheme="majorBidi" w:cstheme="majorBidi"/>
          <w:b/>
          <w:bCs/>
          <w:sz w:val="24"/>
          <w:szCs w:val="24"/>
          <w:lang w:eastAsia="ru-RU"/>
        </w:rPr>
        <w:t>д</w:t>
      </w:r>
      <w:r w:rsidR="00D10882" w:rsidRPr="0053721A">
        <w:rPr>
          <w:rFonts w:asciiTheme="majorBidi" w:hAnsiTheme="majorBidi" w:cstheme="majorBidi"/>
          <w:b/>
          <w:bCs/>
          <w:sz w:val="24"/>
          <w:szCs w:val="24"/>
          <w:lang w:eastAsia="ru-RU"/>
        </w:rPr>
        <w:t>ля профиля: «Мировые финансы (с частичной реализацией на английском языке)»</w:t>
      </w:r>
    </w:p>
    <w:p w14:paraId="6504580B" w14:textId="7EB2879B" w:rsidR="00BC6808" w:rsidRPr="0053721A" w:rsidRDefault="00BC6808" w:rsidP="00BC6808">
      <w:pPr>
        <w:spacing w:after="0" w:line="240" w:lineRule="auto"/>
        <w:contextualSpacing/>
        <w:jc w:val="right"/>
        <w:rPr>
          <w:rFonts w:asciiTheme="majorBidi" w:hAnsiTheme="majorBidi" w:cstheme="majorBidi"/>
          <w:bCs/>
        </w:rPr>
      </w:pPr>
      <w:r w:rsidRPr="0053721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Таблица 6</w:t>
      </w:r>
    </w:p>
    <w:tbl>
      <w:tblPr>
        <w:tblStyle w:val="110"/>
        <w:tblpPr w:leftFromText="180" w:rightFromText="180" w:vertAnchor="text" w:horzAnchor="margin" w:tblpX="-728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3402"/>
        <w:gridCol w:w="2835"/>
      </w:tblGrid>
      <w:tr w:rsidR="00F72C26" w:rsidRPr="0053721A" w14:paraId="4C18CB71" w14:textId="77777777" w:rsidTr="00EC6329">
        <w:tc>
          <w:tcPr>
            <w:tcW w:w="1980" w:type="dxa"/>
          </w:tcPr>
          <w:p w14:paraId="1EDD1C38" w14:textId="5AD694E7" w:rsidR="00F72C26" w:rsidRPr="0053721A" w:rsidRDefault="00F72C26" w:rsidP="002066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52" w:name="_Hlk157510083"/>
            <w:r w:rsidRPr="0053721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компетенции</w:t>
            </w:r>
          </w:p>
        </w:tc>
        <w:tc>
          <w:tcPr>
            <w:tcW w:w="2268" w:type="dxa"/>
          </w:tcPr>
          <w:p w14:paraId="23904E63" w14:textId="32ECBAD6" w:rsidR="00F72C26" w:rsidRPr="0053721A" w:rsidRDefault="00F72C26" w:rsidP="002066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72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</w:t>
            </w:r>
            <w:r w:rsidR="006D0DAC" w:rsidRPr="0053721A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Pr="0053721A">
              <w:rPr>
                <w:rFonts w:ascii="Times New Roman" w:eastAsia="Times New Roman" w:hAnsi="Times New Roman" w:cs="Times New Roman"/>
                <w:b/>
                <w:lang w:eastAsia="ru-RU"/>
              </w:rPr>
              <w:t>ндикаторов достижения компетенции</w:t>
            </w:r>
          </w:p>
        </w:tc>
        <w:tc>
          <w:tcPr>
            <w:tcW w:w="3402" w:type="dxa"/>
          </w:tcPr>
          <w:p w14:paraId="721BEEB9" w14:textId="6573F176" w:rsidR="00F72C26" w:rsidRPr="0053721A" w:rsidRDefault="00F72C26" w:rsidP="0053721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721A">
              <w:rPr>
                <w:rFonts w:ascii="Times New Roman" w:eastAsia="Times New Roman" w:hAnsi="Times New Roman" w:cs="Times New Roman"/>
                <w:b/>
                <w:lang w:eastAsia="ru-RU"/>
              </w:rPr>
              <w:t>Резуль</w:t>
            </w:r>
            <w:r w:rsidR="0053721A" w:rsidRPr="005372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таты обучения          </w:t>
            </w:r>
            <w:r w:rsidRPr="0053721A">
              <w:rPr>
                <w:rFonts w:ascii="Times New Roman" w:eastAsia="Times New Roman" w:hAnsi="Times New Roman" w:cs="Times New Roman"/>
                <w:b/>
                <w:lang w:eastAsia="ru-RU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14:paraId="34A22957" w14:textId="700A6BCD" w:rsidR="00F72C26" w:rsidRPr="0053721A" w:rsidRDefault="00F72C26" w:rsidP="002066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721A">
              <w:rPr>
                <w:rFonts w:ascii="Times New Roman" w:eastAsia="Times New Roman" w:hAnsi="Times New Roman" w:cs="Times New Roman"/>
                <w:b/>
                <w:lang w:eastAsia="ru-RU"/>
              </w:rPr>
              <w:t>Типовые</w:t>
            </w:r>
            <w:r w:rsidR="006D0DAC" w:rsidRPr="005372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3721A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задания</w:t>
            </w:r>
          </w:p>
        </w:tc>
      </w:tr>
      <w:tr w:rsidR="0036317E" w:rsidRPr="0053721A" w14:paraId="5F02506B" w14:textId="77777777" w:rsidTr="00EC6329">
        <w:tc>
          <w:tcPr>
            <w:tcW w:w="1980" w:type="dxa"/>
          </w:tcPr>
          <w:p w14:paraId="45DED4BD" w14:textId="205FF811" w:rsidR="0036317E" w:rsidRPr="0053721A" w:rsidRDefault="0036317E" w:rsidP="003631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721A">
              <w:rPr>
                <w:rFonts w:ascii="Times New Roman" w:hAnsi="Times New Roman" w:cs="Times New Roman"/>
              </w:rPr>
              <w:t>ПК</w:t>
            </w:r>
            <w:r w:rsidR="00D10882" w:rsidRPr="0053721A">
              <w:rPr>
                <w:rFonts w:ascii="Times New Roman" w:hAnsi="Times New Roman" w:cs="Times New Roman"/>
              </w:rPr>
              <w:t>П</w:t>
            </w:r>
            <w:r w:rsidRPr="0053721A">
              <w:rPr>
                <w:rFonts w:ascii="Times New Roman" w:hAnsi="Times New Roman" w:cs="Times New Roman"/>
              </w:rPr>
              <w:t>-1</w:t>
            </w:r>
          </w:p>
          <w:p w14:paraId="6E4189E9" w14:textId="5315233B" w:rsidR="0036317E" w:rsidRPr="0053721A" w:rsidRDefault="00D10882" w:rsidP="0036317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21A">
              <w:rPr>
                <w:rFonts w:ascii="Times New Roman" w:hAnsi="Times New Roman" w:cs="Times New Roman"/>
              </w:rPr>
              <w:t>Способность ориентироваться в закономерностях и проблематике    функционирования мировых финансов и международного финансового рынка с учетом специфики каждого сегмента международного финансового рынка: валютного, банковского, страхового, фондового, производных финансовых инструментов и других кросс-продуктов финансового рынка</w:t>
            </w:r>
          </w:p>
        </w:tc>
        <w:tc>
          <w:tcPr>
            <w:tcW w:w="2268" w:type="dxa"/>
          </w:tcPr>
          <w:p w14:paraId="56613E71" w14:textId="4C8FD601" w:rsidR="00D10882" w:rsidRPr="0053721A" w:rsidRDefault="0036317E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721A">
              <w:rPr>
                <w:rFonts w:ascii="Times New Roman" w:hAnsi="Times New Roman" w:cs="Times New Roman"/>
                <w:color w:val="000000"/>
              </w:rPr>
              <w:t>1</w:t>
            </w:r>
            <w:r w:rsidR="00D10882" w:rsidRPr="0053721A">
              <w:rPr>
                <w:rFonts w:ascii="Times New Roman" w:hAnsi="Times New Roman" w:cs="Times New Roman"/>
                <w:color w:val="000000"/>
              </w:rPr>
              <w:t>.</w:t>
            </w:r>
            <w:r w:rsidR="004F49C8" w:rsidRPr="005372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10882" w:rsidRPr="0053721A">
              <w:rPr>
                <w:rFonts w:ascii="Times New Roman" w:hAnsi="Times New Roman" w:cs="Times New Roman"/>
                <w:color w:val="000000"/>
              </w:rPr>
              <w:t xml:space="preserve">Применяет теоретические знания и экономические законы при подготовке и реализации аналитических проектов  </w:t>
            </w:r>
          </w:p>
          <w:p w14:paraId="6BA56238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42B5F122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58F089AE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1EDEBA5F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61A0800A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655CDBF1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366EA45D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4DA44845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327559A8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5AFD4CA9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4272C5F0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48205A29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1C2FA5CC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6AF840D9" w14:textId="77777777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7B3AB626" w14:textId="77777777" w:rsidR="004F49C8" w:rsidRPr="0053721A" w:rsidRDefault="004F49C8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50DCB872" w14:textId="778D17CD" w:rsidR="00D10882" w:rsidRPr="0053721A" w:rsidRDefault="00D10882" w:rsidP="00D10882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721A">
              <w:rPr>
                <w:rFonts w:ascii="Times New Roman" w:hAnsi="Times New Roman" w:cs="Times New Roman"/>
                <w:color w:val="000000"/>
              </w:rPr>
              <w:t xml:space="preserve">2. Обосновывает управленческие и организационные решения в сфере секторального функционирования международного финансового рынка с учетом специфики </w:t>
            </w:r>
            <w:r w:rsidRPr="0053721A">
              <w:rPr>
                <w:rFonts w:ascii="Times New Roman" w:hAnsi="Times New Roman" w:cs="Times New Roman"/>
                <w:color w:val="000000"/>
              </w:rPr>
              <w:lastRenderedPageBreak/>
              <w:t>каждого его сегмента.</w:t>
            </w:r>
          </w:p>
          <w:p w14:paraId="4752EEC1" w14:textId="3E9CD1BE" w:rsidR="0036317E" w:rsidRPr="0053721A" w:rsidRDefault="0036317E" w:rsidP="0036317E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E7384FD" w14:textId="3C92A489" w:rsidR="004F49C8" w:rsidRPr="0053721A" w:rsidRDefault="004F49C8" w:rsidP="004F49C8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721A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 xml:space="preserve">Знать: </w:t>
            </w:r>
            <w:r w:rsidRPr="0053721A">
              <w:rPr>
                <w:rFonts w:ascii="Times New Roman" w:hAnsi="Times New Roman" w:cs="Times New Roman"/>
                <w:bCs/>
                <w:color w:val="000000" w:themeColor="text1"/>
              </w:rPr>
              <w:t>понятийный аппарат экосистем мирового финансового рынка, закономерностей</w:t>
            </w:r>
            <w:r w:rsidRPr="0053721A">
              <w:rPr>
                <w:rFonts w:ascii="Times New Roman" w:hAnsi="Times New Roman" w:cs="Times New Roman"/>
                <w:b/>
                <w:color w:val="000000" w:themeColor="text1"/>
              </w:rPr>
              <w:t xml:space="preserve">, </w:t>
            </w:r>
            <w:r w:rsidRPr="0053721A">
              <w:rPr>
                <w:rFonts w:ascii="Times New Roman" w:hAnsi="Times New Roman" w:cs="Times New Roman"/>
                <w:bCs/>
                <w:color w:val="000000" w:themeColor="text1"/>
              </w:rPr>
              <w:t>особенностей и рисков функционирования международного финансового рынка,</w:t>
            </w:r>
            <w:r w:rsidRPr="0053721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53721A" w:rsidRPr="0053721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методов и инструментов </w:t>
            </w:r>
            <w:r w:rsidRPr="0053721A">
              <w:rPr>
                <w:rFonts w:ascii="Times New Roman" w:hAnsi="Times New Roman" w:cs="Times New Roman"/>
                <w:bCs/>
                <w:color w:val="000000" w:themeColor="text1"/>
              </w:rPr>
              <w:t>оценки   эффективности   управления рисками финансовых операций на международном финансовом рынке, с учетом    специфики каждого его сегмента.</w:t>
            </w:r>
          </w:p>
          <w:p w14:paraId="50C19C79" w14:textId="11D47822" w:rsidR="004F49C8" w:rsidRPr="0053721A" w:rsidRDefault="004F49C8" w:rsidP="004F49C8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721A">
              <w:rPr>
                <w:rFonts w:ascii="Times New Roman" w:hAnsi="Times New Roman" w:cs="Times New Roman"/>
                <w:b/>
                <w:color w:val="000000" w:themeColor="text1"/>
              </w:rPr>
              <w:t xml:space="preserve">Уметь: </w:t>
            </w:r>
            <w:r w:rsidRPr="0053721A">
              <w:rPr>
                <w:rFonts w:ascii="Times New Roman" w:hAnsi="Times New Roman" w:cs="Times New Roman"/>
              </w:rPr>
              <w:t xml:space="preserve">осуществлять сбор и проводить системный анализ информации   о финансовых продуктах и экосистемах  </w:t>
            </w:r>
            <w:r w:rsidRPr="0053721A">
              <w:t xml:space="preserve"> </w:t>
            </w:r>
            <w:r w:rsidRPr="0053721A">
              <w:rPr>
                <w:rFonts w:ascii="Times New Roman" w:hAnsi="Times New Roman" w:cs="Times New Roman"/>
              </w:rPr>
              <w:t xml:space="preserve">мирового финансового рынка с учетом специфики каждого его сегмента  </w:t>
            </w:r>
          </w:p>
          <w:p w14:paraId="2E9CC17F" w14:textId="77777777" w:rsidR="004F49C8" w:rsidRPr="0053721A" w:rsidRDefault="004F49C8" w:rsidP="004F49C8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5F9E0531" w14:textId="77777777" w:rsidR="00EC6329" w:rsidRPr="0053721A" w:rsidRDefault="00EC6329" w:rsidP="004F49C8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69CBD081" w14:textId="77777777" w:rsidR="00EC6329" w:rsidRPr="0053721A" w:rsidRDefault="00EC6329" w:rsidP="004F49C8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EB8026C" w14:textId="4C3A0B2E" w:rsidR="004F49C8" w:rsidRPr="0053721A" w:rsidRDefault="004F49C8" w:rsidP="004F49C8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  <w:r w:rsidRPr="0053721A">
              <w:rPr>
                <w:rFonts w:ascii="Times New Roman" w:hAnsi="Times New Roman" w:cs="Times New Roman"/>
                <w:b/>
                <w:color w:val="000000" w:themeColor="text1"/>
              </w:rPr>
              <w:t xml:space="preserve">Знать </w:t>
            </w:r>
            <w:r w:rsidRPr="0053721A">
              <w:rPr>
                <w:rFonts w:ascii="Times New Roman" w:hAnsi="Times New Roman" w:cs="Times New Roman"/>
              </w:rPr>
              <w:t xml:space="preserve">методы и инструментарий оценки эффективности   управленческих и организационных решений при проведении международных финансово-торговых операций </w:t>
            </w:r>
          </w:p>
          <w:p w14:paraId="0441C88C" w14:textId="3481B3FD" w:rsidR="004F49C8" w:rsidRPr="0053721A" w:rsidRDefault="004F49C8" w:rsidP="004F49C8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721A">
              <w:rPr>
                <w:rFonts w:ascii="Times New Roman" w:hAnsi="Times New Roman" w:cs="Times New Roman"/>
                <w:b/>
                <w:color w:val="000000" w:themeColor="text1"/>
              </w:rPr>
              <w:t>Умение</w:t>
            </w:r>
            <w:r w:rsidRPr="0053721A">
              <w:rPr>
                <w:rFonts w:ascii="Times New Roman" w:hAnsi="Times New Roman" w:cs="Times New Roman"/>
              </w:rPr>
              <w:t xml:space="preserve"> подготавливать обзоры научных публикаций и самост</w:t>
            </w:r>
            <w:r w:rsidR="00D01503">
              <w:rPr>
                <w:rFonts w:ascii="Times New Roman" w:hAnsi="Times New Roman" w:cs="Times New Roman"/>
              </w:rPr>
              <w:t>оятельные аналитические справки</w:t>
            </w:r>
            <w:r w:rsidRPr="0053721A">
              <w:rPr>
                <w:rFonts w:ascii="Times New Roman" w:hAnsi="Times New Roman" w:cs="Times New Roman"/>
              </w:rPr>
              <w:t xml:space="preserve"> по тематике развития </w:t>
            </w:r>
            <w:r w:rsidRPr="0053721A">
              <w:rPr>
                <w:rFonts w:ascii="Times New Roman" w:hAnsi="Times New Roman" w:cs="Times New Roman"/>
              </w:rPr>
              <w:lastRenderedPageBreak/>
              <w:t>финансовых экосистем в целях обоснования управленческих и организационных решений, с учетом специфики каждого сегмента международного финансового рынка.</w:t>
            </w:r>
          </w:p>
          <w:p w14:paraId="26989A8B" w14:textId="5BBB0540" w:rsidR="0036317E" w:rsidRPr="0053721A" w:rsidRDefault="0036317E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14:paraId="04A784C6" w14:textId="09140CC5" w:rsidR="0036317E" w:rsidRPr="0053721A" w:rsidRDefault="0036317E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53721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lastRenderedPageBreak/>
              <w:t>Задание 1:</w:t>
            </w:r>
          </w:p>
          <w:p w14:paraId="21D79BFD" w14:textId="4F5CB1FE" w:rsidR="00E31374" w:rsidRPr="0053721A" w:rsidRDefault="00D4790A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 w:rsidRPr="0053721A">
              <w:rPr>
                <w:rFonts w:ascii="Times New Roman" w:hAnsi="Times New Roman" w:cs="Times New Roman"/>
              </w:rPr>
              <w:t>Систематизируйте и дайте оценку рисков функционирования экосистем</w:t>
            </w:r>
            <w:r w:rsidR="00E31374" w:rsidRPr="0053721A">
              <w:rPr>
                <w:rFonts w:ascii="Times New Roman" w:hAnsi="Times New Roman" w:cs="Times New Roman"/>
              </w:rPr>
              <w:t xml:space="preserve"> современных банков: </w:t>
            </w:r>
          </w:p>
          <w:p w14:paraId="39E32773" w14:textId="5562FFBA" w:rsidR="0036317E" w:rsidRPr="0053721A" w:rsidRDefault="00D4790A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21A">
              <w:rPr>
                <w:rFonts w:ascii="Times New Roman" w:hAnsi="Times New Roman" w:cs="Times New Roman"/>
              </w:rPr>
              <w:t xml:space="preserve"> </w:t>
            </w:r>
          </w:p>
          <w:p w14:paraId="60CBB7CD" w14:textId="19B42E18" w:rsidR="0036317E" w:rsidRPr="0053721A" w:rsidRDefault="0036317E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53721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Задание 2:</w:t>
            </w:r>
          </w:p>
          <w:p w14:paraId="54C810A2" w14:textId="30452BD3" w:rsidR="0036317E" w:rsidRPr="0053721A" w:rsidRDefault="00944195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 w:rsidRPr="0053721A">
              <w:rPr>
                <w:rFonts w:ascii="Times New Roman" w:hAnsi="Times New Roman" w:cs="Times New Roman"/>
              </w:rPr>
              <w:t xml:space="preserve">На основе материалов Банка России и научных публикаций </w:t>
            </w:r>
            <w:r w:rsidR="00D4790A" w:rsidRPr="0053721A">
              <w:rPr>
                <w:rFonts w:ascii="Times New Roman" w:hAnsi="Times New Roman" w:cs="Times New Roman"/>
              </w:rPr>
              <w:t xml:space="preserve">сделайте </w:t>
            </w:r>
            <w:r w:rsidRPr="0053721A">
              <w:rPr>
                <w:rFonts w:ascii="Times New Roman" w:hAnsi="Times New Roman" w:cs="Times New Roman"/>
              </w:rPr>
              <w:t xml:space="preserve">обзор </w:t>
            </w:r>
            <w:r w:rsidR="00D4790A" w:rsidRPr="0053721A">
              <w:rPr>
                <w:rFonts w:ascii="Times New Roman" w:hAnsi="Times New Roman" w:cs="Times New Roman"/>
              </w:rPr>
              <w:t xml:space="preserve"> </w:t>
            </w:r>
          </w:p>
          <w:p w14:paraId="666AAABE" w14:textId="3337694F" w:rsidR="00D4790A" w:rsidRPr="0053721A" w:rsidRDefault="00D4790A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21A">
              <w:rPr>
                <w:rFonts w:ascii="Times New Roman" w:eastAsia="Times New Roman" w:hAnsi="Times New Roman" w:cs="Times New Roman"/>
                <w:lang w:eastAsia="ru-RU"/>
              </w:rPr>
              <w:t>методов и инстру</w:t>
            </w:r>
            <w:r w:rsidR="00B77724">
              <w:rPr>
                <w:rFonts w:ascii="Times New Roman" w:eastAsia="Times New Roman" w:hAnsi="Times New Roman" w:cs="Times New Roman"/>
                <w:lang w:eastAsia="ru-RU"/>
              </w:rPr>
              <w:t xml:space="preserve">ментов </w:t>
            </w:r>
            <w:r w:rsidRPr="0053721A">
              <w:rPr>
                <w:rFonts w:ascii="Times New Roman" w:eastAsia="Times New Roman" w:hAnsi="Times New Roman" w:cs="Times New Roman"/>
                <w:lang w:eastAsia="ru-RU"/>
              </w:rPr>
              <w:t xml:space="preserve">оценки   эффективности   управления </w:t>
            </w:r>
            <w:proofErr w:type="gramStart"/>
            <w:r w:rsidRPr="0053721A">
              <w:rPr>
                <w:rFonts w:ascii="Times New Roman" w:eastAsia="Times New Roman" w:hAnsi="Times New Roman" w:cs="Times New Roman"/>
                <w:lang w:eastAsia="ru-RU"/>
              </w:rPr>
              <w:t>рисками  операций</w:t>
            </w:r>
            <w:proofErr w:type="gramEnd"/>
            <w:r w:rsidRPr="0053721A">
              <w:rPr>
                <w:rFonts w:ascii="Times New Roman" w:eastAsia="Times New Roman" w:hAnsi="Times New Roman" w:cs="Times New Roman"/>
                <w:lang w:eastAsia="ru-RU"/>
              </w:rPr>
              <w:t xml:space="preserve"> банковских экосистем на международном финансовом рынке</w:t>
            </w:r>
          </w:p>
          <w:p w14:paraId="1BF6BEC8" w14:textId="75D3DB29" w:rsidR="0036317E" w:rsidRDefault="0036317E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B8BBC7D" w14:textId="77777777" w:rsidR="002277CD" w:rsidRPr="0053721A" w:rsidRDefault="002277CD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CBEDCE4" w14:textId="1189946E" w:rsidR="0036317E" w:rsidRPr="0053721A" w:rsidRDefault="0036317E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53721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Задание 3:</w:t>
            </w:r>
          </w:p>
          <w:p w14:paraId="1D532774" w14:textId="74893E2A" w:rsidR="00944195" w:rsidRPr="0053721A" w:rsidRDefault="006815C5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 w:rsidRPr="0053721A">
              <w:rPr>
                <w:rFonts w:ascii="Times New Roman" w:hAnsi="Times New Roman" w:cs="Times New Roman"/>
              </w:rPr>
              <w:t>Дайте</w:t>
            </w:r>
            <w:r w:rsidR="00355875" w:rsidRPr="0053721A">
              <w:rPr>
                <w:rFonts w:ascii="Times New Roman" w:hAnsi="Times New Roman" w:cs="Times New Roman"/>
              </w:rPr>
              <w:t xml:space="preserve"> сравнительную характеристику современных методов учета затрат, применяемых в управленческом учете, </w:t>
            </w:r>
            <w:r w:rsidR="00944195" w:rsidRPr="0053721A">
              <w:rPr>
                <w:rFonts w:ascii="Times New Roman" w:hAnsi="Times New Roman" w:cs="Times New Roman"/>
              </w:rPr>
              <w:t xml:space="preserve">которые определяют конкурентоспособность </w:t>
            </w:r>
            <w:r w:rsidR="00944195" w:rsidRPr="0053721A">
              <w:rPr>
                <w:rFonts w:ascii="Times New Roman" w:hAnsi="Times New Roman" w:cs="Times New Roman"/>
              </w:rPr>
              <w:lastRenderedPageBreak/>
              <w:t>экосистем современных банков</w:t>
            </w:r>
            <w:r w:rsidR="00355875" w:rsidRPr="0053721A">
              <w:rPr>
                <w:rFonts w:ascii="Times New Roman" w:hAnsi="Times New Roman" w:cs="Times New Roman"/>
              </w:rPr>
              <w:t>.</w:t>
            </w:r>
            <w:r w:rsidR="00944195" w:rsidRPr="0053721A">
              <w:rPr>
                <w:rFonts w:ascii="Times New Roman" w:hAnsi="Times New Roman" w:cs="Times New Roman"/>
              </w:rPr>
              <w:t xml:space="preserve"> </w:t>
            </w:r>
          </w:p>
          <w:p w14:paraId="11A4CD87" w14:textId="017D9481" w:rsidR="0036317E" w:rsidRPr="0053721A" w:rsidRDefault="006815C5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 w:rsidRPr="0053721A">
              <w:rPr>
                <w:rFonts w:ascii="Times New Roman" w:hAnsi="Times New Roman" w:cs="Times New Roman"/>
                <w:b/>
                <w:bCs/>
                <w:u w:val="single"/>
              </w:rPr>
              <w:t>Задание 4.</w:t>
            </w:r>
            <w:r w:rsidRPr="0053721A">
              <w:rPr>
                <w:rFonts w:ascii="Times New Roman" w:hAnsi="Times New Roman" w:cs="Times New Roman"/>
              </w:rPr>
              <w:t xml:space="preserve"> </w:t>
            </w:r>
          </w:p>
          <w:p w14:paraId="5375887F" w14:textId="259A702B" w:rsidR="006815C5" w:rsidRPr="0053721A" w:rsidRDefault="006815C5" w:rsidP="0036317E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21A">
              <w:rPr>
                <w:rFonts w:ascii="Times New Roman" w:hAnsi="Times New Roman" w:cs="Times New Roman"/>
              </w:rPr>
              <w:t xml:space="preserve">Проведите </w:t>
            </w:r>
            <w:r w:rsidRPr="0053721A">
              <w:t xml:space="preserve"> </w:t>
            </w:r>
            <w:r w:rsidRPr="0053721A">
              <w:rPr>
                <w:rFonts w:ascii="Times New Roman" w:hAnsi="Times New Roman" w:cs="Times New Roman"/>
              </w:rPr>
              <w:t>SWOT-анализ дву</w:t>
            </w:r>
            <w:r w:rsidR="00EC6329" w:rsidRPr="0053721A">
              <w:rPr>
                <w:rFonts w:ascii="Times New Roman" w:hAnsi="Times New Roman" w:cs="Times New Roman"/>
              </w:rPr>
              <w:t>х</w:t>
            </w:r>
            <w:r w:rsidRPr="0053721A">
              <w:rPr>
                <w:rFonts w:ascii="Times New Roman" w:hAnsi="Times New Roman" w:cs="Times New Roman"/>
              </w:rPr>
              <w:t xml:space="preserve">-трех крупнейших мировых финансовых экосистем с позиций </w:t>
            </w:r>
            <w:r w:rsidR="00EC6329" w:rsidRPr="0053721A">
              <w:rPr>
                <w:rFonts w:ascii="Times New Roman" w:hAnsi="Times New Roman" w:cs="Times New Roman"/>
              </w:rPr>
              <w:t xml:space="preserve">оценки эффективности </w:t>
            </w:r>
            <w:r w:rsidRPr="0053721A">
              <w:rPr>
                <w:rFonts w:ascii="Times New Roman" w:hAnsi="Times New Roman" w:cs="Times New Roman"/>
              </w:rPr>
              <w:t>принимаемых в них управленческих и организационных решений.</w:t>
            </w:r>
          </w:p>
        </w:tc>
      </w:tr>
      <w:bookmarkEnd w:id="52"/>
    </w:tbl>
    <w:p w14:paraId="1F29E8B1" w14:textId="77777777" w:rsidR="0053721A" w:rsidRDefault="0053721A" w:rsidP="00355875">
      <w:pPr>
        <w:pStyle w:val="1"/>
        <w:ind w:left="0" w:right="561" w:firstLine="709"/>
      </w:pPr>
    </w:p>
    <w:p w14:paraId="5D7D93D5" w14:textId="0403156A" w:rsidR="00355875" w:rsidRPr="0053721A" w:rsidRDefault="0053721A" w:rsidP="00355875">
      <w:pPr>
        <w:pStyle w:val="1"/>
        <w:ind w:left="0" w:right="561" w:firstLine="709"/>
        <w:rPr>
          <w:sz w:val="24"/>
          <w:szCs w:val="24"/>
        </w:rPr>
      </w:pPr>
      <w:r w:rsidRPr="0053721A">
        <w:rPr>
          <w:sz w:val="24"/>
          <w:szCs w:val="24"/>
        </w:rPr>
        <w:t>д</w:t>
      </w:r>
      <w:r w:rsidR="00355875" w:rsidRPr="0053721A">
        <w:rPr>
          <w:sz w:val="24"/>
          <w:szCs w:val="24"/>
        </w:rPr>
        <w:t xml:space="preserve">ля профиля: "Международные финансы (на английском языке) / </w:t>
      </w:r>
      <w:proofErr w:type="spellStart"/>
      <w:r w:rsidR="00355875" w:rsidRPr="0053721A">
        <w:rPr>
          <w:sz w:val="24"/>
          <w:szCs w:val="24"/>
        </w:rPr>
        <w:t>International</w:t>
      </w:r>
      <w:proofErr w:type="spellEnd"/>
      <w:r w:rsidR="00355875" w:rsidRPr="0053721A">
        <w:rPr>
          <w:sz w:val="24"/>
          <w:szCs w:val="24"/>
        </w:rPr>
        <w:t xml:space="preserve"> </w:t>
      </w:r>
      <w:proofErr w:type="spellStart"/>
      <w:r w:rsidR="00355875" w:rsidRPr="0053721A">
        <w:rPr>
          <w:sz w:val="24"/>
          <w:szCs w:val="24"/>
        </w:rPr>
        <w:t>Finance</w:t>
      </w:r>
      <w:proofErr w:type="spellEnd"/>
      <w:r w:rsidR="00355875" w:rsidRPr="0053721A">
        <w:rPr>
          <w:sz w:val="24"/>
          <w:szCs w:val="24"/>
        </w:rPr>
        <w:t>»</w:t>
      </w:r>
    </w:p>
    <w:p w14:paraId="12ABC681" w14:textId="207B7134" w:rsidR="00781B78" w:rsidRPr="00662E0A" w:rsidRDefault="00781B78" w:rsidP="00781B78">
      <w:pPr>
        <w:pStyle w:val="1"/>
        <w:ind w:left="0" w:right="561" w:firstLine="709"/>
        <w:rPr>
          <w:sz w:val="22"/>
          <w:szCs w:val="22"/>
        </w:rPr>
      </w:pPr>
      <w:r w:rsidRPr="00662E0A">
        <w:rPr>
          <w:sz w:val="22"/>
          <w:szCs w:val="22"/>
        </w:rPr>
        <w:t xml:space="preserve"> </w:t>
      </w:r>
    </w:p>
    <w:tbl>
      <w:tblPr>
        <w:tblStyle w:val="110"/>
        <w:tblpPr w:leftFromText="180" w:rightFromText="180" w:vertAnchor="text" w:horzAnchor="margin" w:tblpX="-728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3260"/>
        <w:gridCol w:w="2835"/>
      </w:tblGrid>
      <w:tr w:rsidR="00781B78" w:rsidRPr="00662E0A" w14:paraId="7422E30C" w14:textId="77777777" w:rsidTr="00EC6329">
        <w:tc>
          <w:tcPr>
            <w:tcW w:w="1980" w:type="dxa"/>
          </w:tcPr>
          <w:p w14:paraId="62C0720C" w14:textId="77777777" w:rsidR="00781B78" w:rsidRPr="00662E0A" w:rsidRDefault="00781B78" w:rsidP="008B37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2E0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компетенции</w:t>
            </w:r>
          </w:p>
        </w:tc>
        <w:tc>
          <w:tcPr>
            <w:tcW w:w="2410" w:type="dxa"/>
          </w:tcPr>
          <w:p w14:paraId="0BE42748" w14:textId="77777777" w:rsidR="00781B78" w:rsidRPr="00662E0A" w:rsidRDefault="00781B78" w:rsidP="008B37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2E0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3260" w:type="dxa"/>
          </w:tcPr>
          <w:p w14:paraId="4AC39E5E" w14:textId="77777777" w:rsidR="00781B78" w:rsidRPr="00662E0A" w:rsidRDefault="00781B78" w:rsidP="008B37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2E0A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14:paraId="4D9F523E" w14:textId="77777777" w:rsidR="00781B78" w:rsidRPr="00662E0A" w:rsidRDefault="00781B78" w:rsidP="008B37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2E0A">
              <w:rPr>
                <w:rFonts w:ascii="Times New Roman" w:eastAsia="Times New Roman" w:hAnsi="Times New Roman" w:cs="Times New Roman"/>
                <w:b/>
                <w:lang w:eastAsia="ru-RU"/>
              </w:rPr>
              <w:t>Типовые контрольные задания</w:t>
            </w:r>
          </w:p>
        </w:tc>
      </w:tr>
      <w:tr w:rsidR="0030461A" w:rsidRPr="00662E0A" w14:paraId="508C485D" w14:textId="77777777" w:rsidTr="00EC6329">
        <w:tc>
          <w:tcPr>
            <w:tcW w:w="1980" w:type="dxa"/>
          </w:tcPr>
          <w:p w14:paraId="796D2AFB" w14:textId="77777777" w:rsidR="0030461A" w:rsidRPr="00662E0A" w:rsidRDefault="0030461A" w:rsidP="003046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2E0A">
              <w:rPr>
                <w:rFonts w:ascii="Times New Roman" w:hAnsi="Times New Roman" w:cs="Times New Roman"/>
              </w:rPr>
              <w:t>ПКП-1</w:t>
            </w:r>
          </w:p>
          <w:p w14:paraId="6C16E77A" w14:textId="768F45AE" w:rsidR="0030461A" w:rsidRPr="00662E0A" w:rsidRDefault="0030461A" w:rsidP="0030461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E0A">
              <w:rPr>
                <w:rFonts w:ascii="Times New Roman" w:hAnsi="Times New Roman" w:cs="Times New Roman"/>
              </w:rPr>
              <w:t>Способность формирования системы финансового и управленческого учета и принятия управленческих решений на основе информации учета; использования механизма планирования и бюджетирования организации на основе финансовых и натуральных показателей</w:t>
            </w:r>
          </w:p>
        </w:tc>
        <w:tc>
          <w:tcPr>
            <w:tcW w:w="2410" w:type="dxa"/>
          </w:tcPr>
          <w:p w14:paraId="1E689227" w14:textId="1B701925" w:rsidR="0030461A" w:rsidRPr="00662E0A" w:rsidRDefault="0030461A" w:rsidP="0030461A">
            <w:pPr>
              <w:autoSpaceDE w:val="0"/>
              <w:autoSpaceDN w:val="0"/>
              <w:adjustRightInd w:val="0"/>
              <w:spacing w:after="160" w:line="259" w:lineRule="auto"/>
              <w:ind w:left="-50"/>
              <w:rPr>
                <w:rFonts w:ascii="Times New Roman" w:hAnsi="Times New Roman" w:cs="Times New Roman"/>
              </w:rPr>
            </w:pPr>
            <w:r w:rsidRPr="00662E0A">
              <w:rPr>
                <w:rFonts w:ascii="Times New Roman" w:hAnsi="Times New Roman" w:cs="Times New Roman"/>
              </w:rPr>
              <w:t xml:space="preserve">1. Ведет финансовый и управленческий учет. </w:t>
            </w:r>
          </w:p>
          <w:p w14:paraId="2CBBB5B7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836F543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F6BE5A1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955269B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2B6EF56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F0886B7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524F777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6367A08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A22DDE0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6873AB1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E172FCF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B8680BC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D79D5B" w14:textId="77777777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A920B4A" w14:textId="77777777" w:rsidR="00052455" w:rsidRPr="00662E0A" w:rsidRDefault="00052455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E0625C9" w14:textId="77777777" w:rsidR="00052455" w:rsidRPr="00662E0A" w:rsidRDefault="00052455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01A417A" w14:textId="77777777" w:rsidR="00052455" w:rsidRPr="00662E0A" w:rsidRDefault="00052455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8256F4B" w14:textId="77777777" w:rsidR="00052455" w:rsidRPr="00662E0A" w:rsidRDefault="00052455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FC55D57" w14:textId="77777777" w:rsidR="00052455" w:rsidRPr="00662E0A" w:rsidRDefault="00052455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06721AE" w14:textId="03F34507" w:rsidR="00052455" w:rsidRDefault="00052455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6ABDBBC" w14:textId="65A7B999" w:rsidR="00754FB6" w:rsidRDefault="00754FB6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E8822DB" w14:textId="29004E40" w:rsidR="00754FB6" w:rsidRDefault="00754FB6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BC6C931" w14:textId="77777777" w:rsidR="00754FB6" w:rsidRPr="00662E0A" w:rsidRDefault="00754FB6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53F58D7" w14:textId="4A88AB42" w:rsidR="0030461A" w:rsidRPr="00662E0A" w:rsidRDefault="0030461A" w:rsidP="0030461A">
            <w:pPr>
              <w:pStyle w:val="af"/>
              <w:spacing w:before="0" w:beforeAutospacing="0" w:after="0" w:afterAutospacing="0"/>
              <w:ind w:left="30"/>
              <w:rPr>
                <w:rFonts w:eastAsia="Calibri"/>
                <w:sz w:val="22"/>
                <w:szCs w:val="22"/>
              </w:rPr>
            </w:pPr>
            <w:r w:rsidRPr="00662E0A">
              <w:rPr>
                <w:rFonts w:eastAsia="Calibri"/>
                <w:sz w:val="22"/>
                <w:szCs w:val="22"/>
                <w:lang w:eastAsia="en-US"/>
              </w:rPr>
              <w:t>2. Создает системы учета и бюджетирования и принятия управленческих решений на ее основе</w:t>
            </w:r>
            <w:r w:rsidRPr="00662E0A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349A29FC" w14:textId="3AB296D5" w:rsidR="0030461A" w:rsidRPr="00662E0A" w:rsidRDefault="0030461A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62E0A">
              <w:rPr>
                <w:rFonts w:ascii="Times New Roman" w:hAnsi="Times New Roman" w:cs="Times New Roman"/>
                <w:b/>
                <w:color w:val="000000" w:themeColor="text1"/>
              </w:rPr>
              <w:t xml:space="preserve">Знать </w:t>
            </w:r>
            <w:r w:rsidRPr="00662E0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методический инструментарий ведения финансового и управленческого учета    в организации на основе информации учета. </w:t>
            </w:r>
          </w:p>
          <w:p w14:paraId="19497ECB" w14:textId="7412AEC1" w:rsidR="0030461A" w:rsidRPr="00662E0A" w:rsidRDefault="0030461A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  <w:r w:rsidRPr="00662E0A">
              <w:rPr>
                <w:rFonts w:ascii="Times New Roman" w:hAnsi="Times New Roman" w:cs="Times New Roman"/>
                <w:b/>
                <w:color w:val="000000" w:themeColor="text1"/>
              </w:rPr>
              <w:t xml:space="preserve">Умение </w:t>
            </w:r>
            <w:r w:rsidRPr="00662E0A">
              <w:rPr>
                <w:rFonts w:ascii="Times New Roman" w:hAnsi="Times New Roman" w:cs="Times New Roman"/>
              </w:rPr>
              <w:t>осущест</w:t>
            </w:r>
            <w:r w:rsidR="00B77724" w:rsidRPr="00662E0A">
              <w:rPr>
                <w:rFonts w:ascii="Times New Roman" w:hAnsi="Times New Roman" w:cs="Times New Roman"/>
              </w:rPr>
              <w:t xml:space="preserve">влять сбор и систематизировать </w:t>
            </w:r>
            <w:r w:rsidRPr="00662E0A">
              <w:rPr>
                <w:rFonts w:ascii="Times New Roman" w:hAnsi="Times New Roman" w:cs="Times New Roman"/>
              </w:rPr>
              <w:t>информацию о деятельности экосистем   мирового финансового рынка и   формировать системы финансового и управленческого учета на основе информации учета.</w:t>
            </w:r>
          </w:p>
          <w:p w14:paraId="3391E7D8" w14:textId="77777777" w:rsidR="0030461A" w:rsidRPr="00662E0A" w:rsidRDefault="0030461A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</w:p>
          <w:p w14:paraId="7F7828D9" w14:textId="77777777" w:rsidR="0030461A" w:rsidRPr="00662E0A" w:rsidRDefault="0030461A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</w:p>
          <w:p w14:paraId="32093EBD" w14:textId="77777777" w:rsidR="00052455" w:rsidRPr="00662E0A" w:rsidRDefault="00052455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</w:p>
          <w:p w14:paraId="7498FF2D" w14:textId="77777777" w:rsidR="00052455" w:rsidRPr="00662E0A" w:rsidRDefault="00052455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</w:p>
          <w:p w14:paraId="2013597D" w14:textId="77777777" w:rsidR="00052455" w:rsidRPr="00662E0A" w:rsidRDefault="00052455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</w:p>
          <w:p w14:paraId="7FF04054" w14:textId="77777777" w:rsidR="00052455" w:rsidRPr="00662E0A" w:rsidRDefault="00052455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</w:p>
          <w:p w14:paraId="54A26B1B" w14:textId="467AF76A" w:rsidR="00052455" w:rsidRDefault="00052455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</w:p>
          <w:p w14:paraId="76726FC7" w14:textId="72E90EF8" w:rsidR="00754FB6" w:rsidRDefault="00754FB6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</w:p>
          <w:p w14:paraId="71F02D1D" w14:textId="77777777" w:rsidR="00754FB6" w:rsidRPr="00662E0A" w:rsidRDefault="00754FB6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</w:p>
          <w:p w14:paraId="3FC415CD" w14:textId="69003205" w:rsidR="0030461A" w:rsidRPr="00662E0A" w:rsidRDefault="0030461A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</w:rPr>
            </w:pPr>
            <w:r w:rsidRPr="00662E0A">
              <w:rPr>
                <w:rFonts w:ascii="Times New Roman" w:hAnsi="Times New Roman" w:cs="Times New Roman"/>
                <w:b/>
                <w:color w:val="000000" w:themeColor="text1"/>
              </w:rPr>
              <w:t xml:space="preserve">Знать </w:t>
            </w:r>
            <w:r w:rsidRPr="00662E0A">
              <w:rPr>
                <w:rFonts w:ascii="Times New Roman" w:hAnsi="Times New Roman" w:cs="Times New Roman"/>
              </w:rPr>
              <w:t xml:space="preserve">методы и инструментарий оценки эффективности   управленческих и организационных решений при проведении международных финансово-торговых операций </w:t>
            </w:r>
          </w:p>
          <w:p w14:paraId="608534CF" w14:textId="1F83E974" w:rsidR="0030461A" w:rsidRPr="00662E0A" w:rsidRDefault="0030461A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62E0A">
              <w:rPr>
                <w:rFonts w:ascii="Times New Roman" w:hAnsi="Times New Roman" w:cs="Times New Roman"/>
                <w:b/>
                <w:color w:val="000000" w:themeColor="text1"/>
              </w:rPr>
              <w:t>Уметь</w:t>
            </w:r>
            <w:r w:rsidRPr="00662E0A">
              <w:rPr>
                <w:rFonts w:ascii="Times New Roman" w:hAnsi="Times New Roman" w:cs="Times New Roman"/>
              </w:rPr>
              <w:t xml:space="preserve"> создавать на основе финансовых и натуральных показателей систем</w:t>
            </w:r>
            <w:r w:rsidR="00052455" w:rsidRPr="00662E0A">
              <w:rPr>
                <w:rFonts w:ascii="Times New Roman" w:hAnsi="Times New Roman" w:cs="Times New Roman"/>
              </w:rPr>
              <w:t>ы</w:t>
            </w:r>
            <w:r w:rsidRPr="00662E0A">
              <w:rPr>
                <w:rFonts w:ascii="Times New Roman" w:hAnsi="Times New Roman" w:cs="Times New Roman"/>
              </w:rPr>
              <w:t xml:space="preserve"> учета и бюджетирования проектов операционной деятельности организации и принимать на ее </w:t>
            </w:r>
            <w:r w:rsidRPr="00662E0A">
              <w:rPr>
                <w:rFonts w:ascii="Times New Roman" w:hAnsi="Times New Roman" w:cs="Times New Roman"/>
              </w:rPr>
              <w:lastRenderedPageBreak/>
              <w:t>основе управленческие решения.</w:t>
            </w:r>
          </w:p>
          <w:p w14:paraId="7147D325" w14:textId="77777777" w:rsidR="0030461A" w:rsidRPr="00662E0A" w:rsidRDefault="0030461A" w:rsidP="0030461A">
            <w:pPr>
              <w:shd w:val="clear" w:color="auto" w:fill="FFFFFF"/>
              <w:ind w:left="75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1B5B4B61" w14:textId="77777777" w:rsidR="0030461A" w:rsidRPr="00662E0A" w:rsidRDefault="0030461A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14:paraId="18677DAA" w14:textId="77777777" w:rsidR="0030461A" w:rsidRPr="00662E0A" w:rsidRDefault="0030461A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62E0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lastRenderedPageBreak/>
              <w:t>Задание 1:</w:t>
            </w:r>
          </w:p>
          <w:p w14:paraId="554CA9CA" w14:textId="38388ECE" w:rsidR="0030461A" w:rsidRPr="00662E0A" w:rsidRDefault="0030461A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 w:rsidRPr="00662E0A">
              <w:rPr>
                <w:rFonts w:ascii="Times New Roman" w:hAnsi="Times New Roman" w:cs="Times New Roman"/>
              </w:rPr>
              <w:t>Проведите систематизацию основных методов и инструментов управл</w:t>
            </w:r>
            <w:r w:rsidR="00B77724" w:rsidRPr="00662E0A">
              <w:rPr>
                <w:rFonts w:ascii="Times New Roman" w:hAnsi="Times New Roman" w:cs="Times New Roman"/>
              </w:rPr>
              <w:t>енческого учетах в экосистемах</w:t>
            </w:r>
            <w:r w:rsidRPr="00662E0A">
              <w:rPr>
                <w:rFonts w:ascii="Times New Roman" w:hAnsi="Times New Roman" w:cs="Times New Roman"/>
              </w:rPr>
              <w:t xml:space="preserve"> современных банков: </w:t>
            </w:r>
          </w:p>
          <w:p w14:paraId="791A8BB6" w14:textId="77777777" w:rsidR="0030461A" w:rsidRPr="00662E0A" w:rsidRDefault="0030461A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E0A">
              <w:rPr>
                <w:rFonts w:ascii="Times New Roman" w:hAnsi="Times New Roman" w:cs="Times New Roman"/>
              </w:rPr>
              <w:t xml:space="preserve"> </w:t>
            </w:r>
          </w:p>
          <w:p w14:paraId="0A6EC373" w14:textId="77777777" w:rsidR="0030461A" w:rsidRPr="00662E0A" w:rsidRDefault="0030461A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62E0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Задание 2:</w:t>
            </w:r>
          </w:p>
          <w:p w14:paraId="39892A7D" w14:textId="4F017416" w:rsidR="00052455" w:rsidRPr="00662E0A" w:rsidRDefault="00052455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 w:rsidRPr="00662E0A">
              <w:rPr>
                <w:rFonts w:ascii="Times New Roman" w:hAnsi="Times New Roman" w:cs="Times New Roman"/>
              </w:rPr>
              <w:t xml:space="preserve">Обобщите информацию   о деятельности наиболее значимых банковских экосистем   мирового финансового рынка и на основе </w:t>
            </w:r>
            <w:r w:rsidRPr="00662E0A">
              <w:rPr>
                <w:rFonts w:ascii="Times New Roman" w:hAnsi="Times New Roman" w:cs="Times New Roman"/>
                <w:lang w:val="en-US"/>
              </w:rPr>
              <w:t>SWOT</w:t>
            </w:r>
            <w:r w:rsidRPr="00662E0A">
              <w:rPr>
                <w:rFonts w:ascii="Times New Roman" w:hAnsi="Times New Roman" w:cs="Times New Roman"/>
              </w:rPr>
              <w:t>-анализа</w:t>
            </w:r>
          </w:p>
          <w:p w14:paraId="6D5E788A" w14:textId="28D63DF5" w:rsidR="00052455" w:rsidRPr="00662E0A" w:rsidRDefault="007B68AB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 w:rsidRPr="00662E0A">
              <w:rPr>
                <w:rFonts w:ascii="Times New Roman" w:hAnsi="Times New Roman" w:cs="Times New Roman"/>
              </w:rPr>
              <w:t>д</w:t>
            </w:r>
            <w:r w:rsidR="00052455" w:rsidRPr="00662E0A">
              <w:rPr>
                <w:rFonts w:ascii="Times New Roman" w:hAnsi="Times New Roman" w:cs="Times New Roman"/>
              </w:rPr>
              <w:t>айте оценку эффективности   финансового и управленческого учета в этих экосистемах</w:t>
            </w:r>
          </w:p>
          <w:p w14:paraId="05D9061F" w14:textId="77777777" w:rsidR="007B68AB" w:rsidRPr="00662E0A" w:rsidRDefault="007B68AB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 w:rsidRPr="00662E0A">
              <w:rPr>
                <w:rFonts w:ascii="Times New Roman" w:hAnsi="Times New Roman" w:cs="Times New Roman"/>
              </w:rPr>
              <w:t xml:space="preserve"> </w:t>
            </w:r>
          </w:p>
          <w:p w14:paraId="5BCE6CBB" w14:textId="242C53B5" w:rsidR="0030461A" w:rsidRPr="00662E0A" w:rsidRDefault="007B68AB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E0A">
              <w:rPr>
                <w:rFonts w:ascii="Times New Roman" w:hAnsi="Times New Roman" w:cs="Times New Roman"/>
                <w:b/>
                <w:bCs/>
                <w:u w:val="single"/>
              </w:rPr>
              <w:t>Задание 3.</w:t>
            </w:r>
            <w:r w:rsidRPr="00662E0A">
              <w:rPr>
                <w:rFonts w:ascii="Times New Roman" w:hAnsi="Times New Roman" w:cs="Times New Roman"/>
              </w:rPr>
              <w:t xml:space="preserve"> Выделите и обоснуйте основные критерии оценки </w:t>
            </w:r>
            <w:r w:rsidR="00662E0A">
              <w:rPr>
                <w:rFonts w:ascii="Times New Roman" w:hAnsi="Times New Roman" w:cs="Times New Roman"/>
              </w:rPr>
              <w:t xml:space="preserve">эффективности </w:t>
            </w:r>
            <w:r w:rsidRPr="00662E0A">
              <w:rPr>
                <w:rFonts w:ascii="Times New Roman" w:hAnsi="Times New Roman" w:cs="Times New Roman"/>
              </w:rPr>
              <w:t xml:space="preserve">управленческих и организационных решений на примере конкретных банковских экосистем. </w:t>
            </w:r>
          </w:p>
          <w:p w14:paraId="192E24EB" w14:textId="77777777" w:rsidR="0030461A" w:rsidRPr="00662E0A" w:rsidRDefault="0030461A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A4AFCD4" w14:textId="1BD56876" w:rsidR="0030461A" w:rsidRPr="00662E0A" w:rsidRDefault="0030461A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62E0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Задание </w:t>
            </w:r>
            <w:r w:rsidR="007B68AB" w:rsidRPr="00662E0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4</w:t>
            </w:r>
            <w:r w:rsidRPr="00662E0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:</w:t>
            </w:r>
          </w:p>
          <w:p w14:paraId="152F4C42" w14:textId="19D5A15A" w:rsidR="007B68AB" w:rsidRPr="00662E0A" w:rsidRDefault="007B68AB" w:rsidP="0030461A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</w:rPr>
            </w:pPr>
            <w:r w:rsidRPr="00662E0A">
              <w:rPr>
                <w:rFonts w:ascii="Times New Roman" w:hAnsi="Times New Roman" w:cs="Times New Roman"/>
              </w:rPr>
              <w:t xml:space="preserve">Проведите систематизацию </w:t>
            </w:r>
            <w:r w:rsidRPr="00662E0A">
              <w:rPr>
                <w:rFonts w:ascii="Times New Roman" w:hAnsi="Times New Roman" w:cs="Times New Roman"/>
              </w:rPr>
              <w:lastRenderedPageBreak/>
              <w:t xml:space="preserve">основных методов и инструментов оценки эффективности принимаемых управленческих решений, определяющих </w:t>
            </w:r>
          </w:p>
          <w:p w14:paraId="1856AF35" w14:textId="318F7ECC" w:rsidR="0030461A" w:rsidRPr="00662E0A" w:rsidRDefault="007B68AB" w:rsidP="00EC6329">
            <w:pPr>
              <w:widowControl w:val="0"/>
              <w:tabs>
                <w:tab w:val="left" w:pos="708"/>
              </w:tabs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E0A">
              <w:rPr>
                <w:rFonts w:ascii="Times New Roman" w:hAnsi="Times New Roman" w:cs="Times New Roman"/>
              </w:rPr>
              <w:t xml:space="preserve"> </w:t>
            </w:r>
            <w:r w:rsidR="0030461A" w:rsidRPr="00662E0A">
              <w:rPr>
                <w:rFonts w:ascii="Times New Roman" w:hAnsi="Times New Roman" w:cs="Times New Roman"/>
              </w:rPr>
              <w:t xml:space="preserve">конкурентоспособность экосистем современных банков. </w:t>
            </w:r>
            <w:r w:rsidR="00EC6329" w:rsidRPr="00662E0A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C6540C4" w14:textId="586CDB87" w:rsidR="00AC5615" w:rsidRDefault="00AC5615" w:rsidP="00A2011B">
      <w:pPr>
        <w:tabs>
          <w:tab w:val="left" w:pos="1335"/>
        </w:tabs>
        <w:spacing w:after="0"/>
        <w:ind w:right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32E9C50" w14:textId="1E2C7E1E" w:rsidR="00AC5615" w:rsidRPr="00AC5615" w:rsidRDefault="00AC5615" w:rsidP="00A2011B">
      <w:pPr>
        <w:tabs>
          <w:tab w:val="left" w:pos="1335"/>
        </w:tabs>
        <w:spacing w:after="0"/>
        <w:ind w:right="1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615">
        <w:rPr>
          <w:rFonts w:ascii="Times New Roman" w:hAnsi="Times New Roman" w:cs="Times New Roman"/>
          <w:b/>
          <w:sz w:val="28"/>
          <w:szCs w:val="28"/>
        </w:rPr>
        <w:t>Перечень вопросов для подготовки к зачету/контрольной работе</w:t>
      </w:r>
    </w:p>
    <w:p w14:paraId="2BEEF694" w14:textId="77777777" w:rsidR="00AC5615" w:rsidRPr="00AC5615" w:rsidRDefault="00AC5615" w:rsidP="00A2011B">
      <w:pPr>
        <w:tabs>
          <w:tab w:val="left" w:pos="1335"/>
        </w:tabs>
        <w:spacing w:after="0"/>
        <w:ind w:right="1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240E2B" w14:textId="30577836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53" w:name="_Toc3995512"/>
      <w:r w:rsidRPr="00245ACB">
        <w:rPr>
          <w:rFonts w:ascii="Times New Roman" w:hAnsi="Times New Roman" w:cs="Times New Roman"/>
          <w:sz w:val="28"/>
          <w:szCs w:val="28"/>
        </w:rPr>
        <w:t>1.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 Основные прод</w:t>
      </w:r>
      <w:r w:rsidR="00AC5615">
        <w:rPr>
          <w:rFonts w:ascii="Times New Roman" w:hAnsi="Times New Roman" w:cs="Times New Roman"/>
          <w:sz w:val="28"/>
          <w:szCs w:val="28"/>
        </w:rPr>
        <w:t xml:space="preserve">укты и услуги экосистем МФР. </w:t>
      </w:r>
      <w:r w:rsidRPr="00245ACB">
        <w:rPr>
          <w:rFonts w:ascii="Times New Roman" w:hAnsi="Times New Roman" w:cs="Times New Roman"/>
          <w:sz w:val="28"/>
          <w:szCs w:val="28"/>
        </w:rPr>
        <w:t xml:space="preserve">Особенности функционирования   экосистем МФР в условиях </w:t>
      </w:r>
      <w:proofErr w:type="spellStart"/>
      <w:r w:rsidRPr="00245ACB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245ACB">
        <w:rPr>
          <w:rFonts w:ascii="Times New Roman" w:hAnsi="Times New Roman" w:cs="Times New Roman"/>
          <w:sz w:val="28"/>
          <w:szCs w:val="28"/>
        </w:rPr>
        <w:t xml:space="preserve"> мировой экономики.   </w:t>
      </w:r>
    </w:p>
    <w:p w14:paraId="4D4072C5" w14:textId="1B676D56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ACB">
        <w:rPr>
          <w:rFonts w:ascii="Times New Roman" w:hAnsi="Times New Roman" w:cs="Times New Roman"/>
          <w:sz w:val="28"/>
          <w:szCs w:val="28"/>
        </w:rPr>
        <w:t>2.</w:t>
      </w:r>
      <w:r w:rsidRPr="00245ACB">
        <w:rPr>
          <w:rFonts w:ascii="Times New Roman" w:hAnsi="Times New Roman" w:cs="Times New Roman"/>
          <w:sz w:val="28"/>
          <w:szCs w:val="28"/>
        </w:rPr>
        <w:tab/>
        <w:t>Инновационные финансовые инструменты, продукты и услуги экосистем МФР.</w:t>
      </w:r>
    </w:p>
    <w:p w14:paraId="3C7FBFAA" w14:textId="77777777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ACB">
        <w:rPr>
          <w:rFonts w:ascii="Times New Roman" w:hAnsi="Times New Roman" w:cs="Times New Roman"/>
          <w:sz w:val="28"/>
          <w:szCs w:val="28"/>
        </w:rPr>
        <w:t>3.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Основные факторы формирования современных экосистем финансового рынка. </w:t>
      </w:r>
    </w:p>
    <w:p w14:paraId="0BE8BD45" w14:textId="51343BC0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ACB">
        <w:rPr>
          <w:rFonts w:ascii="Times New Roman" w:hAnsi="Times New Roman" w:cs="Times New Roman"/>
          <w:sz w:val="28"/>
          <w:szCs w:val="28"/>
        </w:rPr>
        <w:t>4.</w:t>
      </w:r>
      <w:r w:rsidRPr="00245ACB">
        <w:rPr>
          <w:rFonts w:ascii="Times New Roman" w:hAnsi="Times New Roman" w:cs="Times New Roman"/>
          <w:sz w:val="28"/>
          <w:szCs w:val="28"/>
        </w:rPr>
        <w:tab/>
        <w:t>Методы управленческого анализа и его роль в приняти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5ACB">
        <w:rPr>
          <w:rFonts w:ascii="Times New Roman" w:hAnsi="Times New Roman" w:cs="Times New Roman"/>
          <w:sz w:val="28"/>
          <w:szCs w:val="28"/>
        </w:rPr>
        <w:t xml:space="preserve"> инвестиционных решений в экосистемах участников мирового финансового рынка. </w:t>
      </w:r>
    </w:p>
    <w:p w14:paraId="7AB1B1BE" w14:textId="77777777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ACB">
        <w:rPr>
          <w:rFonts w:ascii="Times New Roman" w:hAnsi="Times New Roman" w:cs="Times New Roman"/>
          <w:sz w:val="28"/>
          <w:szCs w:val="28"/>
        </w:rPr>
        <w:t>5.</w:t>
      </w:r>
      <w:r w:rsidRPr="00245ACB">
        <w:rPr>
          <w:rFonts w:ascii="Times New Roman" w:hAnsi="Times New Roman" w:cs="Times New Roman"/>
          <w:sz w:val="28"/>
          <w:szCs w:val="28"/>
        </w:rPr>
        <w:tab/>
      </w:r>
      <w:bookmarkStart w:id="54" w:name="_Hlk157427439"/>
      <w:r w:rsidRPr="00245ACB">
        <w:rPr>
          <w:rFonts w:ascii="Times New Roman" w:hAnsi="Times New Roman" w:cs="Times New Roman"/>
          <w:sz w:val="28"/>
          <w:szCs w:val="28"/>
        </w:rPr>
        <w:t>Цели и задачи стратегического управленческого учета. Бюджетирование как основной инструмент управленческого учета в экосистемах участников МФР.</w:t>
      </w:r>
    </w:p>
    <w:p w14:paraId="0DFCB046" w14:textId="77777777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ACB">
        <w:rPr>
          <w:rFonts w:ascii="Times New Roman" w:hAnsi="Times New Roman" w:cs="Times New Roman"/>
          <w:sz w:val="28"/>
          <w:szCs w:val="28"/>
        </w:rPr>
        <w:t>6.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 Достоинства и недостатки современных типов экосистем финансовых рынков, особенности и перспективы их развития. </w:t>
      </w:r>
    </w:p>
    <w:bookmarkEnd w:id="54"/>
    <w:p w14:paraId="40599031" w14:textId="7E0E8148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45ACB">
        <w:rPr>
          <w:rFonts w:ascii="Times New Roman" w:hAnsi="Times New Roman" w:cs="Times New Roman"/>
          <w:sz w:val="28"/>
          <w:szCs w:val="28"/>
        </w:rPr>
        <w:t>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Основные функции экосистем   международного валютного, кредитного и фондового рынков. </w:t>
      </w:r>
    </w:p>
    <w:p w14:paraId="46FD731B" w14:textId="683307FA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45ACB">
        <w:rPr>
          <w:rFonts w:ascii="Times New Roman" w:hAnsi="Times New Roman" w:cs="Times New Roman"/>
          <w:sz w:val="28"/>
          <w:szCs w:val="28"/>
        </w:rPr>
        <w:t>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Классификация инструментов в экосистемах отдельных секторов мирового финансового рынка. </w:t>
      </w:r>
    </w:p>
    <w:p w14:paraId="04359B58" w14:textId="2D686773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5ACB">
        <w:rPr>
          <w:rFonts w:ascii="Times New Roman" w:hAnsi="Times New Roman" w:cs="Times New Roman"/>
          <w:sz w:val="28"/>
          <w:szCs w:val="28"/>
        </w:rPr>
        <w:t>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Особенности институциональной структура экосистем секторов мирового финансового рынка.  </w:t>
      </w:r>
    </w:p>
    <w:p w14:paraId="17952BDB" w14:textId="1CC6074A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245ACB">
        <w:rPr>
          <w:rFonts w:ascii="Times New Roman" w:hAnsi="Times New Roman" w:cs="Times New Roman"/>
          <w:sz w:val="28"/>
          <w:szCs w:val="28"/>
        </w:rPr>
        <w:t>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Формы и методы регулирования операций участников экосистем в отдельных секторах международного финансового рынка.   </w:t>
      </w:r>
    </w:p>
    <w:p w14:paraId="50C01C77" w14:textId="2E97439D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245ACB">
        <w:rPr>
          <w:rFonts w:ascii="Times New Roman" w:hAnsi="Times New Roman" w:cs="Times New Roman"/>
          <w:sz w:val="28"/>
          <w:szCs w:val="28"/>
        </w:rPr>
        <w:t>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Использование информации управленческого учета для принятия управленческих инвестиционных решений в экосистемах участников МФР в условиях риска и неопределенности. </w:t>
      </w:r>
    </w:p>
    <w:p w14:paraId="7510EC00" w14:textId="38046C93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245ACB">
        <w:rPr>
          <w:rFonts w:ascii="Times New Roman" w:hAnsi="Times New Roman" w:cs="Times New Roman"/>
          <w:sz w:val="28"/>
          <w:szCs w:val="28"/>
        </w:rPr>
        <w:t>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Система бюджетирования, виды бюджетов компаний в экосистемах основных секторов мирового финансового рынка.  </w:t>
      </w:r>
    </w:p>
    <w:p w14:paraId="253AB5FC" w14:textId="6B0308AB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ACB">
        <w:rPr>
          <w:rFonts w:ascii="Times New Roman" w:hAnsi="Times New Roman" w:cs="Times New Roman"/>
          <w:sz w:val="28"/>
          <w:szCs w:val="28"/>
        </w:rPr>
        <w:t>1</w:t>
      </w:r>
      <w:r w:rsidR="001B655A">
        <w:rPr>
          <w:rFonts w:ascii="Times New Roman" w:hAnsi="Times New Roman" w:cs="Times New Roman"/>
          <w:sz w:val="28"/>
          <w:szCs w:val="28"/>
        </w:rPr>
        <w:t>3</w:t>
      </w:r>
      <w:r w:rsidRPr="00245ACB">
        <w:rPr>
          <w:rFonts w:ascii="Times New Roman" w:hAnsi="Times New Roman" w:cs="Times New Roman"/>
          <w:sz w:val="28"/>
          <w:szCs w:val="28"/>
        </w:rPr>
        <w:t>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 Значение международных кредитных рейтингов в системе международных кредитно-финансовых отношений. Основные виды международных кредитных рейтингов. </w:t>
      </w:r>
    </w:p>
    <w:p w14:paraId="5864534C" w14:textId="36D46C42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 xml:space="preserve"> Влияние цифровых экосистем на международный кредитный рейтинг финансовых компаний.   </w:t>
      </w:r>
    </w:p>
    <w:p w14:paraId="1BDC60C8" w14:textId="21DD8F56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 xml:space="preserve">Принятие управленческих решений, с учетом присвоения кредитного рейтинга.  </w:t>
      </w:r>
    </w:p>
    <w:p w14:paraId="707987C9" w14:textId="3AE80DA0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>Роль международных рейтинговых агентств при оценке деятельности организаций, использующих цифровы</w:t>
      </w:r>
      <w:r w:rsidR="00762A7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ACB" w:rsidRPr="00245ACB">
        <w:rPr>
          <w:rFonts w:ascii="Times New Roman" w:hAnsi="Times New Roman" w:cs="Times New Roman"/>
          <w:sz w:val="28"/>
          <w:szCs w:val="28"/>
        </w:rPr>
        <w:t>экосистем</w:t>
      </w:r>
      <w:r w:rsidR="00762A71">
        <w:rPr>
          <w:rFonts w:ascii="Times New Roman" w:hAnsi="Times New Roman" w:cs="Times New Roman"/>
          <w:sz w:val="28"/>
          <w:szCs w:val="28"/>
        </w:rPr>
        <w:t>ы</w:t>
      </w:r>
      <w:r w:rsidR="00245ACB" w:rsidRPr="00245AC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5B0D87" w14:textId="03205056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245ACB" w:rsidRPr="00245ACB">
        <w:rPr>
          <w:rFonts w:ascii="Times New Roman" w:hAnsi="Times New Roman" w:cs="Times New Roman"/>
          <w:sz w:val="28"/>
          <w:szCs w:val="28"/>
        </w:rPr>
        <w:t xml:space="preserve">. Границы и возможности реформирования действующей системы </w:t>
      </w:r>
      <w:r w:rsidR="00762A71">
        <w:rPr>
          <w:rFonts w:ascii="Times New Roman" w:hAnsi="Times New Roman" w:cs="Times New Roman"/>
          <w:sz w:val="28"/>
          <w:szCs w:val="28"/>
        </w:rPr>
        <w:t xml:space="preserve"> </w:t>
      </w:r>
      <w:r w:rsidR="00245ACB" w:rsidRPr="00245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ACB" w:rsidRPr="00245ACB">
        <w:rPr>
          <w:rFonts w:ascii="Times New Roman" w:hAnsi="Times New Roman" w:cs="Times New Roman"/>
          <w:sz w:val="28"/>
          <w:szCs w:val="28"/>
        </w:rPr>
        <w:t>рейтингования</w:t>
      </w:r>
      <w:proofErr w:type="spellEnd"/>
      <w:r w:rsidR="00245ACB" w:rsidRPr="00245ACB">
        <w:rPr>
          <w:rFonts w:ascii="Times New Roman" w:hAnsi="Times New Roman" w:cs="Times New Roman"/>
          <w:sz w:val="28"/>
          <w:szCs w:val="28"/>
        </w:rPr>
        <w:t xml:space="preserve"> участников цифровых экосистем финансового рынка, с учетом интересов стран с развивающейся экономикой.  </w:t>
      </w:r>
    </w:p>
    <w:p w14:paraId="1D22AFEA" w14:textId="4C440C30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ACB">
        <w:rPr>
          <w:rFonts w:ascii="Times New Roman" w:hAnsi="Times New Roman" w:cs="Times New Roman"/>
          <w:sz w:val="28"/>
          <w:szCs w:val="28"/>
        </w:rPr>
        <w:t>1</w:t>
      </w:r>
      <w:r w:rsidR="001B655A">
        <w:rPr>
          <w:rFonts w:ascii="Times New Roman" w:hAnsi="Times New Roman" w:cs="Times New Roman"/>
          <w:sz w:val="28"/>
          <w:szCs w:val="28"/>
        </w:rPr>
        <w:t>8</w:t>
      </w:r>
      <w:r w:rsidRPr="00245ACB">
        <w:rPr>
          <w:rFonts w:ascii="Times New Roman" w:hAnsi="Times New Roman" w:cs="Times New Roman"/>
          <w:sz w:val="28"/>
          <w:szCs w:val="28"/>
        </w:rPr>
        <w:t>.</w:t>
      </w:r>
      <w:r w:rsidRPr="00245ACB">
        <w:rPr>
          <w:rFonts w:ascii="Times New Roman" w:hAnsi="Times New Roman" w:cs="Times New Roman"/>
          <w:sz w:val="28"/>
          <w:szCs w:val="28"/>
        </w:rPr>
        <w:tab/>
        <w:t xml:space="preserve">Особенности региональной цифровой финансовой экосистемы в рамках ЕС. </w:t>
      </w:r>
    </w:p>
    <w:p w14:paraId="56C35C81" w14:textId="0E840412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 xml:space="preserve">Цели и задачи формирования цифровой экосистемы общего финансового рынка стран ЕС на основе евро как второй по значимости мировой валюты.   </w:t>
      </w:r>
    </w:p>
    <w:p w14:paraId="1FC0A48F" w14:textId="7B53D80A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 xml:space="preserve"> Роль   Европейского центрального банка (ЕЦБ) как наднационального финансового регулятора в зоне евро. Перспективы создания цифрового евро.</w:t>
      </w:r>
    </w:p>
    <w:p w14:paraId="3C75BC18" w14:textId="3361BD9E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>Роль банков и других финансовых институтов в создании цифровых экосистем на европейском финансовом рынке.</w:t>
      </w:r>
    </w:p>
    <w:p w14:paraId="0BBDBCC3" w14:textId="3D518872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 xml:space="preserve">Тенденции и перспективы формирования экосистемы регионального финансового рынка в Евразийском экономическом союзе.    </w:t>
      </w:r>
    </w:p>
    <w:p w14:paraId="08FF48BB" w14:textId="5B7D4955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2A71">
        <w:rPr>
          <w:rFonts w:ascii="Times New Roman" w:hAnsi="Times New Roman" w:cs="Times New Roman"/>
          <w:sz w:val="28"/>
          <w:szCs w:val="28"/>
        </w:rPr>
        <w:t>3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 xml:space="preserve">Формирование экосистем секторов российского финансового рынка. </w:t>
      </w:r>
    </w:p>
    <w:p w14:paraId="42772787" w14:textId="0DDDF248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2A71">
        <w:rPr>
          <w:rFonts w:ascii="Times New Roman" w:hAnsi="Times New Roman" w:cs="Times New Roman"/>
          <w:sz w:val="28"/>
          <w:szCs w:val="28"/>
        </w:rPr>
        <w:t>4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 xml:space="preserve">Основные направления и формы использования современных финансовых технологий нефинансовыми и финансовыми компаниями – участниками российского финансового рынка. </w:t>
      </w:r>
    </w:p>
    <w:p w14:paraId="70343996" w14:textId="3E5BEA2D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2A71">
        <w:rPr>
          <w:rFonts w:ascii="Times New Roman" w:hAnsi="Times New Roman" w:cs="Times New Roman"/>
          <w:sz w:val="28"/>
          <w:szCs w:val="28"/>
        </w:rPr>
        <w:t>5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 xml:space="preserve"> Оценка опыта функционирования экосистем Сбербанка, Тинькофф банка, ВТБ, Росбанка, других кредитных организаций. </w:t>
      </w:r>
    </w:p>
    <w:p w14:paraId="1E921DA4" w14:textId="414D3982" w:rsidR="00245ACB" w:rsidRPr="00245ACB" w:rsidRDefault="001B655A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2A71">
        <w:rPr>
          <w:rFonts w:ascii="Times New Roman" w:hAnsi="Times New Roman" w:cs="Times New Roman"/>
          <w:sz w:val="28"/>
          <w:szCs w:val="28"/>
        </w:rPr>
        <w:t>6</w:t>
      </w:r>
      <w:r w:rsidR="00245ACB" w:rsidRPr="00245ACB">
        <w:rPr>
          <w:rFonts w:ascii="Times New Roman" w:hAnsi="Times New Roman" w:cs="Times New Roman"/>
          <w:sz w:val="28"/>
          <w:szCs w:val="28"/>
        </w:rPr>
        <w:t>.</w:t>
      </w:r>
      <w:r w:rsidR="00245ACB" w:rsidRPr="00245ACB">
        <w:rPr>
          <w:rFonts w:ascii="Times New Roman" w:hAnsi="Times New Roman" w:cs="Times New Roman"/>
          <w:sz w:val="28"/>
          <w:szCs w:val="28"/>
        </w:rPr>
        <w:tab/>
        <w:t xml:space="preserve">Роль России в формировании экосистем инновационных технологий на региональном финансовом рынке ЕАЭС, других региональных и мега региональных объединений. </w:t>
      </w:r>
    </w:p>
    <w:p w14:paraId="6687D0A7" w14:textId="77777777" w:rsidR="00245ACB" w:rsidRPr="00245ACB" w:rsidRDefault="00245ACB" w:rsidP="00245A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A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9D1D14" w14:textId="78A02B61" w:rsidR="005A6568" w:rsidRPr="005A6568" w:rsidRDefault="005A6568" w:rsidP="005A656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A6568">
        <w:rPr>
          <w:rFonts w:asciiTheme="majorBidi" w:hAnsiTheme="majorBidi" w:cstheme="majorBidi"/>
          <w:b/>
          <w:bCs/>
          <w:sz w:val="28"/>
          <w:szCs w:val="28"/>
        </w:rPr>
        <w:t>Методические материалы, определяющие процедуры оценивания знаний, умений</w:t>
      </w:r>
      <w:bookmarkEnd w:id="53"/>
    </w:p>
    <w:p w14:paraId="3771609B" w14:textId="3032BE95" w:rsidR="005A6568" w:rsidRDefault="005A6568" w:rsidP="005A6568">
      <w:pPr>
        <w:tabs>
          <w:tab w:val="left" w:pos="426"/>
        </w:tabs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5A6568">
        <w:rPr>
          <w:rFonts w:asciiTheme="majorBidi" w:hAnsiTheme="majorBidi" w:cstheme="majorBidi"/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5A6568">
        <w:rPr>
          <w:rFonts w:asciiTheme="majorBidi" w:hAnsiTheme="majorBidi" w:cstheme="majorBidi"/>
          <w:bCs/>
          <w:sz w:val="28"/>
          <w:szCs w:val="28"/>
        </w:rPr>
        <w:t>сформированности</w:t>
      </w:r>
      <w:proofErr w:type="spellEnd"/>
      <w:r w:rsidRPr="005A6568">
        <w:rPr>
          <w:rFonts w:asciiTheme="majorBidi" w:hAnsiTheme="majorBidi" w:cstheme="majorBidi"/>
          <w:bCs/>
          <w:sz w:val="28"/>
          <w:szCs w:val="28"/>
        </w:rPr>
        <w:t xml:space="preserve"> компетенций студентов.</w:t>
      </w:r>
    </w:p>
    <w:p w14:paraId="25C6250F" w14:textId="77777777" w:rsidR="005A6568" w:rsidRPr="005A6568" w:rsidRDefault="005A6568" w:rsidP="005A6568">
      <w:pPr>
        <w:tabs>
          <w:tab w:val="left" w:pos="426"/>
        </w:tabs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2EED3D43" w14:textId="77777777" w:rsidR="005A6568" w:rsidRPr="005A6568" w:rsidRDefault="005A6568" w:rsidP="005A6568">
      <w:pPr>
        <w:pStyle w:val="1"/>
        <w:ind w:left="0"/>
        <w:contextualSpacing/>
        <w:rPr>
          <w:rStyle w:val="FontStyle68"/>
          <w:rFonts w:asciiTheme="majorBidi" w:hAnsiTheme="majorBidi" w:cstheme="majorBidi"/>
          <w:b/>
          <w:bCs/>
          <w:sz w:val="28"/>
          <w:szCs w:val="28"/>
        </w:rPr>
      </w:pPr>
      <w:bookmarkStart w:id="55" w:name="_Toc147757586"/>
      <w:r w:rsidRPr="005A6568">
        <w:rPr>
          <w:rFonts w:asciiTheme="majorBidi" w:hAnsiTheme="majorBidi" w:cstheme="majorBidi"/>
        </w:rPr>
        <w:t>8. Перечень основной и дополнительной учебной литературы, необходимой для освоения дисциплины:</w:t>
      </w:r>
      <w:bookmarkEnd w:id="55"/>
    </w:p>
    <w:p w14:paraId="381D225A" w14:textId="77777777" w:rsidR="005A6568" w:rsidRDefault="005A6568" w:rsidP="005A656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3545E5C" w14:textId="7E44008B" w:rsidR="009D1246" w:rsidRDefault="00B119A1" w:rsidP="0085421D">
      <w:pPr>
        <w:pStyle w:val="a6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8.1 </w:t>
      </w:r>
      <w:r w:rsidR="009D1246" w:rsidRPr="001A04F2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 w:rsidR="000079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8CA5A9C" w14:textId="77777777" w:rsidR="00CE688A" w:rsidRPr="00F52D0C" w:rsidRDefault="00CE688A" w:rsidP="00CE688A">
      <w:pPr>
        <w:pStyle w:val="a6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56" w:name="_Toc3995515"/>
      <w:r>
        <w:rPr>
          <w:rFonts w:ascii="Times New Roman" w:hAnsi="Times New Roman" w:cs="Times New Roman"/>
          <w:bCs/>
          <w:sz w:val="28"/>
          <w:szCs w:val="28"/>
        </w:rPr>
        <w:t>1. Кузнецов, А.</w:t>
      </w:r>
      <w:r w:rsidRPr="00F52D0C">
        <w:rPr>
          <w:rFonts w:ascii="Times New Roman" w:hAnsi="Times New Roman" w:cs="Times New Roman"/>
          <w:bCs/>
          <w:sz w:val="28"/>
          <w:szCs w:val="28"/>
        </w:rPr>
        <w:t xml:space="preserve">В. Мировая валютно-финансовая </w:t>
      </w:r>
      <w:proofErr w:type="gramStart"/>
      <w:r w:rsidRPr="00F52D0C">
        <w:rPr>
          <w:rFonts w:ascii="Times New Roman" w:hAnsi="Times New Roman" w:cs="Times New Roman"/>
          <w:bCs/>
          <w:sz w:val="28"/>
          <w:szCs w:val="28"/>
        </w:rPr>
        <w:t>система :</w:t>
      </w:r>
      <w:proofErr w:type="gramEnd"/>
      <w:r w:rsidRPr="00F52D0C">
        <w:rPr>
          <w:rFonts w:ascii="Times New Roman" w:hAnsi="Times New Roman" w:cs="Times New Roman"/>
          <w:bCs/>
          <w:sz w:val="28"/>
          <w:szCs w:val="28"/>
        </w:rPr>
        <w:t xml:space="preserve"> учебник / А. В. Кузнецов. — </w:t>
      </w:r>
      <w:proofErr w:type="gramStart"/>
      <w:r w:rsidRPr="00F52D0C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F52D0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2D0C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F52D0C">
        <w:rPr>
          <w:rFonts w:ascii="Times New Roman" w:hAnsi="Times New Roman" w:cs="Times New Roman"/>
          <w:bCs/>
          <w:sz w:val="28"/>
          <w:szCs w:val="28"/>
        </w:rPr>
        <w:t xml:space="preserve">, 2024. — 488 с. — ISBN 978-5-406-12653-0. — ЭБС BOOK.ru. — URL: https://book.ru/book/952304 (дата обращения: 30.01.2024). — </w:t>
      </w:r>
      <w:proofErr w:type="gramStart"/>
      <w:r w:rsidRPr="00F52D0C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F52D0C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14:paraId="6603090E" w14:textId="77777777" w:rsidR="00CE688A" w:rsidRDefault="00CE688A" w:rsidP="00CE688A">
      <w:pPr>
        <w:pStyle w:val="a6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9D5E4D">
        <w:rPr>
          <w:rFonts w:ascii="Times New Roman" w:hAnsi="Times New Roman" w:cs="Times New Roman"/>
          <w:bCs/>
          <w:sz w:val="28"/>
          <w:szCs w:val="28"/>
        </w:rPr>
        <w:t>Международные валютно-кредитные и финансовые отношения: учебник для вузов / Л. Н. Красавина, Т.Д. Валовая, В.Я. Пищик [и др.</w:t>
      </w:r>
      <w:proofErr w:type="gramStart"/>
      <w:r w:rsidRPr="009D5E4D">
        <w:rPr>
          <w:rFonts w:ascii="Times New Roman" w:hAnsi="Times New Roman" w:cs="Times New Roman"/>
          <w:bCs/>
          <w:sz w:val="28"/>
          <w:szCs w:val="28"/>
        </w:rPr>
        <w:t>] ;</w:t>
      </w:r>
      <w:proofErr w:type="gramEnd"/>
      <w:r w:rsidRPr="009D5E4D">
        <w:rPr>
          <w:rFonts w:ascii="Times New Roman" w:hAnsi="Times New Roman" w:cs="Times New Roman"/>
          <w:bCs/>
          <w:sz w:val="28"/>
          <w:szCs w:val="28"/>
        </w:rPr>
        <w:t xml:space="preserve"> отв. ред. Л. Н. Красавина. — 5-е изд., пер. и доп. — Москва: </w:t>
      </w:r>
      <w:proofErr w:type="spellStart"/>
      <w:r w:rsidRPr="009D5E4D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9D5E4D">
        <w:rPr>
          <w:rFonts w:ascii="Times New Roman" w:hAnsi="Times New Roman" w:cs="Times New Roman"/>
          <w:bCs/>
          <w:sz w:val="28"/>
          <w:szCs w:val="28"/>
        </w:rPr>
        <w:t xml:space="preserve">, 2023. — 534 с. — (Высшее образование). — Образовательная платформа </w:t>
      </w:r>
      <w:proofErr w:type="spellStart"/>
      <w:r w:rsidRPr="009D5E4D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9D5E4D">
        <w:rPr>
          <w:rFonts w:ascii="Times New Roman" w:hAnsi="Times New Roman" w:cs="Times New Roman"/>
          <w:bCs/>
          <w:sz w:val="28"/>
          <w:szCs w:val="28"/>
        </w:rPr>
        <w:t xml:space="preserve"> [сайт]. - URL: https://urait.ru/bcode/510756 (дата обращения: </w:t>
      </w:r>
      <w:r w:rsidRPr="00CD0D02">
        <w:rPr>
          <w:rFonts w:ascii="Times New Roman" w:hAnsi="Times New Roman" w:cs="Times New Roman"/>
          <w:bCs/>
          <w:sz w:val="28"/>
          <w:szCs w:val="28"/>
        </w:rPr>
        <w:t>30.01.2024</w:t>
      </w:r>
      <w:r w:rsidRPr="009D5E4D">
        <w:rPr>
          <w:rFonts w:ascii="Times New Roman" w:hAnsi="Times New Roman" w:cs="Times New Roman"/>
          <w:bCs/>
          <w:sz w:val="28"/>
          <w:szCs w:val="28"/>
        </w:rPr>
        <w:t xml:space="preserve">). —  </w:t>
      </w:r>
      <w:proofErr w:type="gramStart"/>
      <w:r w:rsidRPr="009D5E4D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9D5E4D">
        <w:rPr>
          <w:rFonts w:ascii="Times New Roman" w:hAnsi="Times New Roman" w:cs="Times New Roman"/>
          <w:bCs/>
          <w:sz w:val="28"/>
          <w:szCs w:val="28"/>
        </w:rPr>
        <w:t xml:space="preserve"> электронный. </w:t>
      </w:r>
    </w:p>
    <w:p w14:paraId="1D7F5DFE" w14:textId="77777777" w:rsidR="00CE688A" w:rsidRDefault="00CE688A" w:rsidP="00CE688A">
      <w:pPr>
        <w:pStyle w:val="a6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</w:t>
      </w:r>
      <w:r w:rsidRPr="009D5E4D">
        <w:rPr>
          <w:rFonts w:ascii="Times New Roman" w:hAnsi="Times New Roman" w:cs="Times New Roman"/>
          <w:bCs/>
          <w:sz w:val="28"/>
          <w:szCs w:val="28"/>
        </w:rPr>
        <w:t xml:space="preserve">Международные экономические </w:t>
      </w:r>
      <w:proofErr w:type="gramStart"/>
      <w:r w:rsidRPr="009D5E4D">
        <w:rPr>
          <w:rFonts w:ascii="Times New Roman" w:hAnsi="Times New Roman" w:cs="Times New Roman"/>
          <w:bCs/>
          <w:sz w:val="28"/>
          <w:szCs w:val="28"/>
        </w:rPr>
        <w:t>организации :</w:t>
      </w:r>
      <w:proofErr w:type="gramEnd"/>
      <w:r w:rsidRPr="009D5E4D">
        <w:rPr>
          <w:rFonts w:ascii="Times New Roman" w:hAnsi="Times New Roman" w:cs="Times New Roman"/>
          <w:bCs/>
          <w:sz w:val="28"/>
          <w:szCs w:val="28"/>
        </w:rPr>
        <w:t xml:space="preserve"> учебник для вузов / С. Н. Сильвестров [и др.] ; под редакцией С. Н. Сильвестрова. — </w:t>
      </w:r>
      <w:proofErr w:type="gramStart"/>
      <w:r w:rsidRPr="009D5E4D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9D5E4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D5E4D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9D5E4D">
        <w:rPr>
          <w:rFonts w:ascii="Times New Roman" w:hAnsi="Times New Roman" w:cs="Times New Roman"/>
          <w:bCs/>
          <w:sz w:val="28"/>
          <w:szCs w:val="28"/>
        </w:rPr>
        <w:t xml:space="preserve">, 2023. — 246 с. — (Высшее образование). — Образовательная платформа </w:t>
      </w:r>
      <w:proofErr w:type="spellStart"/>
      <w:r w:rsidRPr="009D5E4D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9D5E4D">
        <w:rPr>
          <w:rFonts w:ascii="Times New Roman" w:hAnsi="Times New Roman" w:cs="Times New Roman"/>
          <w:bCs/>
          <w:sz w:val="28"/>
          <w:szCs w:val="28"/>
        </w:rPr>
        <w:t xml:space="preserve"> [сайт]. — URL: https://urait.ru/bcode/531169 (дата обращения: </w:t>
      </w:r>
      <w:r w:rsidRPr="00CD0D02">
        <w:rPr>
          <w:rFonts w:ascii="Times New Roman" w:hAnsi="Times New Roman" w:cs="Times New Roman"/>
          <w:bCs/>
          <w:sz w:val="28"/>
          <w:szCs w:val="28"/>
        </w:rPr>
        <w:t>30.01.2024</w:t>
      </w:r>
      <w:r w:rsidRPr="009D5E4D">
        <w:rPr>
          <w:rFonts w:ascii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9D5E4D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9D5E4D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14:paraId="7304CAC8" w14:textId="5B2F1319" w:rsidR="00707915" w:rsidRDefault="00F14C7F" w:rsidP="00707915">
      <w:pPr>
        <w:pStyle w:val="a6"/>
        <w:ind w:left="142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57" w:name="_Hlk157515540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57"/>
    <w:p w14:paraId="196EA500" w14:textId="67399ACF" w:rsidR="00860802" w:rsidRDefault="00860802" w:rsidP="00D26A14">
      <w:pPr>
        <w:pStyle w:val="a6"/>
        <w:widowControl w:val="0"/>
        <w:numPr>
          <w:ilvl w:val="1"/>
          <w:numId w:val="2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5421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</w:t>
      </w:r>
      <w:r w:rsidRPr="0085421D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14:ligatures w14:val="none"/>
        </w:rPr>
        <w:t xml:space="preserve"> </w:t>
      </w:r>
      <w:r w:rsidRPr="0085421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литература</w:t>
      </w:r>
    </w:p>
    <w:p w14:paraId="0557A58C" w14:textId="77777777" w:rsidR="00CE688A" w:rsidRPr="00CE688A" w:rsidRDefault="00CE688A" w:rsidP="00CE688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58" w:name="_Toc136009505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4. Влияние глобализации на формирование российского финансового рынка: монография / И.А. </w:t>
      </w:r>
      <w:proofErr w:type="spellStart"/>
      <w:r w:rsidRPr="00CE688A">
        <w:rPr>
          <w:rFonts w:ascii="Times New Roman" w:hAnsi="Times New Roman" w:cs="Times New Roman"/>
          <w:bCs/>
          <w:sz w:val="28"/>
          <w:szCs w:val="28"/>
        </w:rPr>
        <w:t>Балюк</w:t>
      </w:r>
      <w:proofErr w:type="spell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[и др.]; </w:t>
      </w:r>
      <w:proofErr w:type="spellStart"/>
      <w:r w:rsidRPr="00CE688A">
        <w:rPr>
          <w:rFonts w:ascii="Times New Roman" w:hAnsi="Times New Roman" w:cs="Times New Roman"/>
          <w:bCs/>
          <w:sz w:val="28"/>
          <w:szCs w:val="28"/>
        </w:rPr>
        <w:t>Финуниверситет</w:t>
      </w:r>
      <w:proofErr w:type="spell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; под науч. ред. Е.А. </w:t>
      </w:r>
      <w:proofErr w:type="spellStart"/>
      <w:r w:rsidRPr="00CE688A">
        <w:rPr>
          <w:rFonts w:ascii="Times New Roman" w:hAnsi="Times New Roman" w:cs="Times New Roman"/>
          <w:bCs/>
          <w:sz w:val="28"/>
          <w:szCs w:val="28"/>
        </w:rPr>
        <w:t>Звоновой</w:t>
      </w:r>
      <w:proofErr w:type="spell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. - Москва: </w:t>
      </w:r>
      <w:proofErr w:type="spellStart"/>
      <w:r w:rsidRPr="00CE688A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, 2018, 2019. - 249 с. -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непосредственный. – То же. – 2021. - ЭБС BOOK.ru. - URL: https://book.ru/book/939225 (дата обращения: 30.01.2024). –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14:paraId="0E76AC60" w14:textId="77777777" w:rsidR="00CE688A" w:rsidRPr="00CE688A" w:rsidRDefault="00CE688A" w:rsidP="00CE688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88A">
        <w:rPr>
          <w:rFonts w:ascii="Times New Roman" w:hAnsi="Times New Roman" w:cs="Times New Roman"/>
          <w:bCs/>
          <w:sz w:val="28"/>
          <w:szCs w:val="28"/>
        </w:rPr>
        <w:t xml:space="preserve">5. Развитие экосистем в кредитной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сфере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монография / Л. С. Александрова, А. В. Бердышев, О. В. Захарова [и др.] ; под общ. ред. Л. С. Александровой. —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688A">
        <w:rPr>
          <w:rFonts w:ascii="Times New Roman" w:hAnsi="Times New Roman" w:cs="Times New Roman"/>
          <w:bCs/>
          <w:sz w:val="28"/>
          <w:szCs w:val="28"/>
        </w:rPr>
        <w:t>Русайнс</w:t>
      </w:r>
      <w:proofErr w:type="spell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, 2023. — 287 с. — ISBN 978-5-406-11931-0. — ЭБС BOOK.ru. — URL: https://book.ru/book/950147 (дата обращения: 30.01.2024). —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14:paraId="79BFA168" w14:textId="77777777" w:rsidR="00CE688A" w:rsidRPr="00CE688A" w:rsidRDefault="00CE688A" w:rsidP="00CE688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88A">
        <w:rPr>
          <w:rFonts w:ascii="Times New Roman" w:hAnsi="Times New Roman" w:cs="Times New Roman"/>
          <w:bCs/>
          <w:sz w:val="28"/>
          <w:szCs w:val="28"/>
        </w:rPr>
        <w:t xml:space="preserve">6. Тамаров, П.А. Платежная инфраструктура мирового финансового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рынка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учебник / П.А. Тамаров. — Москва: </w:t>
      </w:r>
      <w:proofErr w:type="spellStart"/>
      <w:r w:rsidRPr="00CE688A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CE688A">
        <w:rPr>
          <w:rFonts w:ascii="Times New Roman" w:hAnsi="Times New Roman" w:cs="Times New Roman"/>
          <w:bCs/>
          <w:sz w:val="28"/>
          <w:szCs w:val="28"/>
        </w:rPr>
        <w:t>, 2023. — 212 с. — ЭБС BOOK.ru. — URL: https://book.ru/book/945813 (дата обращения: 30.01.2024). - Текст: электронный.</w:t>
      </w:r>
    </w:p>
    <w:p w14:paraId="47A01E5F" w14:textId="77777777" w:rsidR="00CE688A" w:rsidRPr="00CE688A" w:rsidRDefault="00CE688A" w:rsidP="00CE688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88A">
        <w:rPr>
          <w:rFonts w:ascii="Times New Roman" w:hAnsi="Times New Roman" w:cs="Times New Roman"/>
          <w:bCs/>
          <w:sz w:val="28"/>
          <w:szCs w:val="28"/>
        </w:rPr>
        <w:t xml:space="preserve">7. Финансовые рынки и банки в трансформирующемся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мире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монография / Л. Н. Андрианова, И. Е. </w:t>
      </w:r>
      <w:proofErr w:type="spellStart"/>
      <w:r w:rsidRPr="00CE688A">
        <w:rPr>
          <w:rFonts w:ascii="Times New Roman" w:hAnsi="Times New Roman" w:cs="Times New Roman"/>
          <w:bCs/>
          <w:sz w:val="28"/>
          <w:szCs w:val="28"/>
        </w:rPr>
        <w:t>Шакер</w:t>
      </w:r>
      <w:proofErr w:type="spell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688A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, 2022. — 176 с. — ISBN 978-5-406-09527-0. — ЭБС BOOK.ru. — URL: https://book.ru/book/943176 (дата обращения: 30.01.2024). —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14:paraId="64BA0BA2" w14:textId="77777777" w:rsidR="00CE688A" w:rsidRPr="00CE688A" w:rsidRDefault="00CE688A" w:rsidP="00CE688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88A">
        <w:rPr>
          <w:rFonts w:ascii="Times New Roman" w:hAnsi="Times New Roman" w:cs="Times New Roman"/>
          <w:bCs/>
          <w:sz w:val="28"/>
          <w:szCs w:val="28"/>
        </w:rPr>
        <w:t xml:space="preserve">8. Щеголева, Н. Г. Технологии и финансовые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инновации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учеб. для вузов / Н. Г. Щеголева. —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688A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, 2023. — 81 с. — (Высшее образование). — ISBN 978-5-534-16353-7. — Образовательная платформа </w:t>
      </w:r>
      <w:proofErr w:type="spellStart"/>
      <w:r w:rsidRPr="00CE688A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. — URL: https://urait.ru/bcode/530848 (дата обращения: 30.01.2024).  — </w:t>
      </w:r>
      <w:proofErr w:type="gramStart"/>
      <w:r w:rsidRPr="00CE688A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CE688A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14:paraId="23CAB0B2" w14:textId="77777777" w:rsidR="00246852" w:rsidRDefault="00246852" w:rsidP="00CE688A">
      <w:pPr>
        <w:pStyle w:val="1"/>
        <w:ind w:left="360"/>
      </w:pPr>
    </w:p>
    <w:p w14:paraId="40C11701" w14:textId="7FF637E1" w:rsidR="00860802" w:rsidRPr="00D26A14" w:rsidRDefault="00D26A14" w:rsidP="00D26A14">
      <w:pPr>
        <w:pStyle w:val="1"/>
        <w:ind w:left="360"/>
        <w:rPr>
          <w:b w:val="0"/>
          <w:color w:val="FF0000"/>
        </w:rPr>
      </w:pPr>
      <w:r>
        <w:t xml:space="preserve">9 </w:t>
      </w:r>
      <w:r w:rsidR="00860802" w:rsidRPr="00503CD8">
        <w:t>Перечень ресурсов информационно-телекоммуникационной сети</w:t>
      </w:r>
      <w:r w:rsidR="00860802">
        <w:t xml:space="preserve"> </w:t>
      </w:r>
      <w:r w:rsidR="00860802" w:rsidRPr="00503CD8">
        <w:t>Интернет, необходимых для освоения дисциплины</w:t>
      </w:r>
      <w:bookmarkEnd w:id="58"/>
      <w:r>
        <w:t xml:space="preserve"> </w:t>
      </w:r>
    </w:p>
    <w:p w14:paraId="6C9015E9" w14:textId="56821732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bookmarkStart w:id="59" w:name="_Toc147757587"/>
      <w:r>
        <w:rPr>
          <w:rFonts w:ascii="Times New Roman" w:hAnsi="Times New Roman" w:cs="Times New Roman"/>
          <w:sz w:val="28"/>
          <w:szCs w:val="28"/>
        </w:rPr>
        <w:t>1.</w:t>
      </w:r>
      <w:r w:rsidRPr="00B200FF">
        <w:rPr>
          <w:rFonts w:ascii="Times New Roman" w:hAnsi="Times New Roman" w:cs="Times New Roman"/>
          <w:sz w:val="28"/>
          <w:szCs w:val="28"/>
        </w:rPr>
        <w:t xml:space="preserve"> www.bis.org - Банк международных расчетов.</w:t>
      </w:r>
    </w:p>
    <w:p w14:paraId="6EA5785D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2. www.cbr.ru - Центральный Банк Российской Федерации.</w:t>
      </w:r>
    </w:p>
    <w:p w14:paraId="5D077734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 xml:space="preserve">3. www.clearstream.com -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Депозитарно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-клиринговая система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Clearstream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.</w:t>
      </w:r>
    </w:p>
    <w:p w14:paraId="0274E3A1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4. www.clubdeparis.org – Парижский клуб кредиторов.</w:t>
      </w:r>
    </w:p>
    <w:p w14:paraId="594D53E1" w14:textId="77777777" w:rsidR="00055ADE" w:rsidRPr="00B200FF" w:rsidRDefault="00055ADE" w:rsidP="00055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00FF">
        <w:rPr>
          <w:rFonts w:ascii="Times New Roman" w:hAnsi="Times New Roman" w:cs="Times New Roman"/>
          <w:sz w:val="28"/>
          <w:szCs w:val="28"/>
        </w:rPr>
        <w:t>5. www.ebrd.com - Европейский банк реконструкции и развития.</w:t>
      </w:r>
    </w:p>
    <w:p w14:paraId="0697C805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6. www.ecb.europa.eu - Европейский центральный банк.</w:t>
      </w:r>
    </w:p>
    <w:p w14:paraId="07E113CE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 xml:space="preserve">7. www.euroclear.com -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Депозитарно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-клиринговая система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Euroclear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.</w:t>
      </w:r>
    </w:p>
    <w:p w14:paraId="60C16AD9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8. www.ec.europa.eu/eurostat - Статистическое агентство Европейского Союза.</w:t>
      </w:r>
    </w:p>
    <w:p w14:paraId="772CFCB1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lastRenderedPageBreak/>
        <w:t>9. www.exiar.ru – Российское агентство по страхованию экспортных кредитов и инвестиций (ЭКСАР).</w:t>
      </w:r>
    </w:p>
    <w:p w14:paraId="13E707CB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10. www.fsb.org - Совет по финансовой стабильности (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Financial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Stability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Board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).</w:t>
      </w:r>
    </w:p>
    <w:p w14:paraId="2122A308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11. www.g20.org – Официальный сайт Группы 20.</w:t>
      </w:r>
    </w:p>
    <w:p w14:paraId="48D52ACB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 xml:space="preserve">12. www.icmagroup.org - Ассоциация участников международного рынка капитала.  </w:t>
      </w:r>
    </w:p>
    <w:p w14:paraId="34D79320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13. www.ifc.org - Международная финансовая корпорация.</w:t>
      </w:r>
    </w:p>
    <w:p w14:paraId="4D34033F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14. www.imf.org - Международный валютный фонд.</w:t>
      </w:r>
    </w:p>
    <w:p w14:paraId="5F6D72CF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B200FF">
        <w:rPr>
          <w:rFonts w:ascii="Times New Roman" w:hAnsi="Times New Roman" w:cs="Times New Roman"/>
          <w:sz w:val="28"/>
          <w:szCs w:val="28"/>
        </w:rPr>
        <w:t>www.iosco.org - Международная организация комиссий по ценным бумагам.</w:t>
      </w:r>
    </w:p>
    <w:p w14:paraId="04DA50C3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 xml:space="preserve">16. www.isda.org – Международная ассоциация свопов и </w:t>
      </w:r>
      <w:proofErr w:type="spellStart"/>
      <w:r w:rsidRPr="00B200FF">
        <w:rPr>
          <w:rFonts w:ascii="Times New Roman" w:hAnsi="Times New Roman" w:cs="Times New Roman"/>
          <w:sz w:val="28"/>
          <w:szCs w:val="28"/>
        </w:rPr>
        <w:t>деривативов</w:t>
      </w:r>
      <w:proofErr w:type="spellEnd"/>
      <w:r w:rsidRPr="00B200FF">
        <w:rPr>
          <w:rFonts w:ascii="Times New Roman" w:hAnsi="Times New Roman" w:cs="Times New Roman"/>
          <w:sz w:val="28"/>
          <w:szCs w:val="28"/>
        </w:rPr>
        <w:t>.</w:t>
      </w:r>
    </w:p>
    <w:p w14:paraId="4658E8FC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17. www.lma.eu.com - Ассоциация участников кредитного рынка.</w:t>
      </w:r>
    </w:p>
    <w:p w14:paraId="5BEEE276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18. www.minfin.ru - Министерство финансов Российской Федерации.</w:t>
      </w:r>
    </w:p>
    <w:p w14:paraId="7672BDAD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19. www.moex.com - Московская биржа.</w:t>
      </w:r>
    </w:p>
    <w:p w14:paraId="2AE39CDF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20. www.oecd.org - Организация экономического сотрудничества и развития.</w:t>
      </w:r>
    </w:p>
    <w:p w14:paraId="7905D6C6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21. www.sec.gov – Комиссия по ценным бумагам и биржам США.</w:t>
      </w:r>
    </w:p>
    <w:p w14:paraId="700D59DF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22. www.unctad.org - Конференция ООН по торговле и развитию (ЮНКТАД).</w:t>
      </w:r>
    </w:p>
    <w:p w14:paraId="4B3DA83D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23. www.worldbank.org - Всемирный банк.</w:t>
      </w:r>
    </w:p>
    <w:p w14:paraId="176BF91D" w14:textId="77777777" w:rsidR="00055ADE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B200FF">
        <w:rPr>
          <w:rFonts w:ascii="Times New Roman" w:hAnsi="Times New Roman" w:cs="Times New Roman"/>
          <w:sz w:val="28"/>
          <w:szCs w:val="28"/>
        </w:rPr>
        <w:t>24. www.wto.org - Всемирная торговая организация.</w:t>
      </w:r>
    </w:p>
    <w:p w14:paraId="244095EB" w14:textId="77777777" w:rsidR="00055ADE" w:rsidRPr="00B200FF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BB2E59">
        <w:rPr>
          <w:rFonts w:ascii="Times New Roman" w:hAnsi="Times New Roman" w:cs="Times New Roman"/>
          <w:sz w:val="28"/>
          <w:szCs w:val="28"/>
        </w:rPr>
        <w:t>http://portal.ufrf.ru – Информационно-образовательный портал Финансового университета при Правительстве Российской Федерации</w:t>
      </w:r>
    </w:p>
    <w:p w14:paraId="5CC41DAE" w14:textId="77777777" w:rsidR="00055ADE" w:rsidRPr="00F2276C" w:rsidRDefault="00055ADE" w:rsidP="00055ADE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F2276C">
        <w:rPr>
          <w:rFonts w:ascii="Times New Roman" w:hAnsi="Times New Roman" w:cs="Times New Roman"/>
          <w:sz w:val="28"/>
          <w:szCs w:val="28"/>
        </w:rPr>
        <w:t xml:space="preserve">25.Электронные ресурсы Библиотечно-информационного комплекса </w:t>
      </w:r>
      <w:proofErr w:type="spellStart"/>
      <w:r w:rsidRPr="00F2276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276C">
        <w:rPr>
          <w:rFonts w:ascii="Times New Roman" w:hAnsi="Times New Roman" w:cs="Times New Roman"/>
          <w:sz w:val="28"/>
          <w:szCs w:val="28"/>
        </w:rPr>
        <w:t>:</w:t>
      </w:r>
    </w:p>
    <w:p w14:paraId="6AB376B9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http://elib.fa.ru/</w:t>
        </w:r>
      </w:hyperlink>
    </w:p>
    <w:p w14:paraId="01DE813C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 w:history="1"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http://www.book.ru</w:t>
        </w:r>
      </w:hyperlink>
    </w:p>
    <w:p w14:paraId="50108F19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http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://</w:t>
        </w:r>
        <w:proofErr w:type="spellStart"/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biblioclub</w:t>
        </w:r>
        <w:proofErr w:type="spellEnd"/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/</w:t>
        </w:r>
      </w:hyperlink>
    </w:p>
    <w:p w14:paraId="264E83AF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F2276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proofErr w:type="spellEnd"/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276C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t>http://www.znanium.</w:t>
      </w:r>
      <w:proofErr w:type="spellStart"/>
      <w:r w:rsidRPr="00F2276C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>ru</w:t>
      </w:r>
      <w:proofErr w:type="spellEnd"/>
      <w:r w:rsidRPr="00F2276C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  <w:t>/</w:t>
      </w:r>
    </w:p>
    <w:p w14:paraId="2D1E93A3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09129D80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2A30DD57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2FA82208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>Alpina</w:t>
      </w:r>
      <w:proofErr w:type="spellEnd"/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http://lib.alpinadigital.ru/</w:t>
      </w:r>
    </w:p>
    <w:p w14:paraId="602E5510" w14:textId="77777777" w:rsidR="00055ADE" w:rsidRPr="00F2276C" w:rsidRDefault="00055ADE" w:rsidP="00055ADE">
      <w:pPr>
        <w:pStyle w:val="a6"/>
        <w:numPr>
          <w:ilvl w:val="0"/>
          <w:numId w:val="41"/>
        </w:numPr>
        <w:tabs>
          <w:tab w:val="left" w:pos="6388"/>
        </w:tabs>
        <w:spacing w:after="0" w:line="240" w:lineRule="auto"/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11" w:history="1"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https://grebennikon.ru/</w:t>
        </w:r>
      </w:hyperlink>
    </w:p>
    <w:p w14:paraId="6C821D94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F2276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proofErr w:type="spellEnd"/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2276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2" w:history="1"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http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://</w:t>
        </w:r>
        <w:proofErr w:type="spellStart"/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elibrary</w:t>
        </w:r>
        <w:proofErr w:type="spellEnd"/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56B59DA4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13" w:history="1"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http://нэб.рф/</w:t>
        </w:r>
      </w:hyperlink>
    </w:p>
    <w:p w14:paraId="106D858E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76C">
        <w:rPr>
          <w:rFonts w:ascii="Times New Roman" w:hAnsi="Times New Roman" w:cs="Times New Roman"/>
          <w:color w:val="000000"/>
          <w:sz w:val="28"/>
          <w:szCs w:val="28"/>
        </w:rPr>
        <w:t>Информационная система «Континент-</w:t>
      </w:r>
      <w:r w:rsidRPr="00F2276C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F2276C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hyperlink r:id="rId14" w:history="1">
        <w:r w:rsidRPr="00F2276C">
          <w:rPr>
            <w:rStyle w:val="a9"/>
            <w:rFonts w:ascii="Times New Roman" w:hAnsi="Times New Roman" w:cs="Times New Roman"/>
            <w:color w:val="000000"/>
            <w:sz w:val="28"/>
            <w:szCs w:val="28"/>
            <w:u w:val="none"/>
          </w:rPr>
          <w:t>http://continent-online.com/</w:t>
        </w:r>
      </w:hyperlink>
    </w:p>
    <w:p w14:paraId="54A95E6B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76C">
        <w:rPr>
          <w:rFonts w:ascii="Times New Roman" w:hAnsi="Times New Roman" w:cs="Times New Roman"/>
          <w:color w:val="000000"/>
          <w:sz w:val="28"/>
          <w:szCs w:val="28"/>
        </w:rPr>
        <w:t>Справочная правовая система «Консультант Плюс»</w:t>
      </w:r>
    </w:p>
    <w:p w14:paraId="009813CE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2276C">
        <w:rPr>
          <w:rFonts w:ascii="Times New Roman" w:hAnsi="Times New Roman" w:cs="Times New Roman"/>
          <w:color w:val="000000"/>
          <w:sz w:val="28"/>
          <w:szCs w:val="28"/>
        </w:rPr>
        <w:t xml:space="preserve">Справочная правовая система </w:t>
      </w:r>
      <w:r w:rsidRPr="00F2276C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F2276C">
        <w:rPr>
          <w:rFonts w:ascii="Times New Roman" w:hAnsi="Times New Roman" w:cs="Times New Roman"/>
          <w:color w:val="000000"/>
          <w:sz w:val="28"/>
          <w:szCs w:val="28"/>
        </w:rPr>
        <w:t>ГАРАНТ</w:t>
      </w:r>
      <w:r w:rsidRPr="00F2276C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653C6CA6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F2276C">
        <w:rPr>
          <w:rFonts w:ascii="Times New Roman" w:hAnsi="Times New Roman" w:cs="Times New Roman"/>
          <w:sz w:val="28"/>
          <w:szCs w:val="28"/>
        </w:rPr>
        <w:t>Библиотека онлайн Лекций по Бизнесу и Маркетингу издательства Не</w:t>
      </w:r>
      <w:r w:rsidRPr="00F2276C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F2276C">
        <w:rPr>
          <w:rFonts w:ascii="Times New Roman" w:hAnsi="Times New Roman" w:cs="Times New Roman"/>
          <w:sz w:val="28"/>
          <w:szCs w:val="28"/>
        </w:rPr>
        <w:t>rу</w:t>
      </w:r>
      <w:proofErr w:type="spellEnd"/>
      <w:r w:rsidRPr="00F2276C">
        <w:rPr>
          <w:rFonts w:ascii="Times New Roman" w:hAnsi="Times New Roman" w:cs="Times New Roman"/>
          <w:sz w:val="28"/>
          <w:szCs w:val="28"/>
        </w:rPr>
        <w:t xml:space="preserve"> </w:t>
      </w:r>
      <w:r w:rsidRPr="00F2276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F2276C">
        <w:rPr>
          <w:rFonts w:ascii="Times New Roman" w:hAnsi="Times New Roman" w:cs="Times New Roman"/>
          <w:sz w:val="28"/>
          <w:szCs w:val="28"/>
        </w:rPr>
        <w:t>tewart</w:t>
      </w:r>
      <w:proofErr w:type="spellEnd"/>
      <w:r w:rsidRPr="00F227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76C">
        <w:rPr>
          <w:rFonts w:ascii="Times New Roman" w:hAnsi="Times New Roman" w:cs="Times New Roman"/>
          <w:sz w:val="28"/>
          <w:szCs w:val="28"/>
        </w:rPr>
        <w:t>Talks</w:t>
      </w:r>
      <w:proofErr w:type="spellEnd"/>
      <w:r w:rsidRPr="00F2276C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F2276C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https://hstalks.com/business/</w:t>
        </w:r>
      </w:hyperlink>
    </w:p>
    <w:p w14:paraId="5A20F997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2276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6" w:history="1">
        <w:r w:rsidRPr="00F2276C">
          <w:rPr>
            <w:rStyle w:val="a9"/>
            <w:rFonts w:ascii="Times New Roman" w:hAnsi="Times New Roman" w:cs="Times New Roman"/>
            <w:bCs/>
            <w:sz w:val="28"/>
            <w:szCs w:val="28"/>
            <w:u w:val="none"/>
            <w:lang w:val="en-US"/>
          </w:rPr>
          <w:t>https://hstalks.com/business/journals/</w:t>
        </w:r>
      </w:hyperlink>
    </w:p>
    <w:p w14:paraId="3E1400A1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2276C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CNKI. Academic Reference</w:t>
      </w:r>
      <w:r w:rsidRPr="00F2276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17" w:history="1">
        <w:r w:rsidRPr="00F2276C">
          <w:rPr>
            <w:rStyle w:val="a9"/>
            <w:rFonts w:ascii="Times New Roman" w:hAnsi="Times New Roman" w:cs="Times New Roman"/>
            <w:sz w:val="28"/>
            <w:szCs w:val="28"/>
            <w:u w:val="none"/>
            <w:lang w:val="en-US"/>
          </w:rPr>
          <w:t>https://ar.oversea.cnki.net/</w:t>
        </w:r>
      </w:hyperlink>
    </w:p>
    <w:p w14:paraId="2068F41C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F2276C">
        <w:rPr>
          <w:rFonts w:ascii="Times New Roman" w:hAnsi="Times New Roman" w:cs="Times New Roman"/>
          <w:bCs/>
          <w:sz w:val="28"/>
          <w:szCs w:val="28"/>
          <w:lang w:val="en-US"/>
        </w:rPr>
        <w:t>CNKI. China Academic Journals Full-text Database</w:t>
      </w:r>
      <w:r w:rsidRPr="00F2276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18" w:history="1">
        <w:r w:rsidRPr="00F2276C">
          <w:rPr>
            <w:rStyle w:val="a9"/>
            <w:rFonts w:ascii="Times New Roman" w:hAnsi="Times New Roman" w:cs="Times New Roman"/>
            <w:bCs/>
            <w:sz w:val="28"/>
            <w:szCs w:val="28"/>
            <w:u w:val="none"/>
            <w:lang w:val="en-US"/>
          </w:rPr>
          <w:t>https://oversea.cnki.net/kns?dbcode=CFLQ</w:t>
        </w:r>
      </w:hyperlink>
    </w:p>
    <w:p w14:paraId="7569A4EB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F2276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JSTOR Arts &amp; Sciences I Collection </w:t>
      </w:r>
      <w:hyperlink r:id="rId19" w:history="1">
        <w:r w:rsidRPr="00F2276C">
          <w:rPr>
            <w:rStyle w:val="a9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http://jstor.org</w:t>
        </w:r>
      </w:hyperlink>
    </w:p>
    <w:p w14:paraId="70E8C7E6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Электронные продукты издательства </w:t>
      </w:r>
      <w:r w:rsidRPr="00F2276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Elsevier</w:t>
      </w: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0" w:history="1"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http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://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sciencedirect</w:t>
        </w:r>
        <w:proofErr w:type="spellEnd"/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com</w:t>
        </w:r>
      </w:hyperlink>
    </w:p>
    <w:p w14:paraId="2D49BE90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eJournal</w:t>
      </w:r>
      <w:proofErr w:type="spellEnd"/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Portfolio </w:t>
      </w:r>
      <w:hyperlink r:id="rId21" w:history="1"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https://www.emerald.com/insight/</w:t>
        </w:r>
      </w:hyperlink>
    </w:p>
    <w:p w14:paraId="01206578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Коллекция научных журналов</w:t>
      </w: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Oxford</w:t>
      </w:r>
      <w:proofErr w:type="spellEnd"/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University</w:t>
      </w:r>
      <w:proofErr w:type="spellEnd"/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Press</w:t>
      </w:r>
      <w:proofErr w:type="spellEnd"/>
      <w:r w:rsidRPr="00F22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22" w:history="1">
        <w:r w:rsidRPr="00F2276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https://academic.oup.com/journals/</w:t>
        </w:r>
      </w:hyperlink>
    </w:p>
    <w:p w14:paraId="52E16730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Style w:val="a9"/>
          <w:rFonts w:ascii="Times New Roman" w:hAnsi="Times New Roman" w:cs="Times New Roman"/>
          <w:color w:val="000000" w:themeColor="text1"/>
          <w:spacing w:val="-1"/>
          <w:sz w:val="28"/>
          <w:szCs w:val="28"/>
          <w:u w:val="none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Электронные коллекции книг и журналов </w:t>
      </w:r>
      <w:r w:rsidRPr="00F2276C">
        <w:rPr>
          <w:rStyle w:val="af2"/>
          <w:b w:val="0"/>
          <w:color w:val="000000" w:themeColor="text1"/>
          <w:sz w:val="28"/>
          <w:szCs w:val="28"/>
          <w:u w:val="none"/>
        </w:rPr>
        <w:t xml:space="preserve">издательства </w:t>
      </w:r>
      <w:r w:rsidRPr="00F2276C">
        <w:rPr>
          <w:rStyle w:val="af2"/>
          <w:b w:val="0"/>
          <w:color w:val="000000" w:themeColor="text1"/>
          <w:sz w:val="28"/>
          <w:szCs w:val="28"/>
          <w:u w:val="none"/>
          <w:lang w:val="en-US"/>
        </w:rPr>
        <w:t>Springer</w:t>
      </w:r>
      <w:r w:rsidRPr="00F2276C">
        <w:rPr>
          <w:rStyle w:val="af2"/>
          <w:b w:val="0"/>
          <w:color w:val="000000" w:themeColor="text1"/>
          <w:sz w:val="28"/>
          <w:szCs w:val="28"/>
          <w:u w:val="none"/>
        </w:rPr>
        <w:t>:</w:t>
      </w:r>
      <w:r w:rsidRPr="00F2276C">
        <w:rPr>
          <w:rStyle w:val="af2"/>
          <w:color w:val="000000" w:themeColor="text1"/>
          <w:sz w:val="28"/>
          <w:szCs w:val="28"/>
          <w:u w:val="none"/>
        </w:rPr>
        <w:t xml:space="preserve"> </w:t>
      </w:r>
      <w:hyperlink r:id="rId23" w:history="1">
        <w:r w:rsidRPr="00F2276C">
          <w:rPr>
            <w:rStyle w:val="a9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  <w:lang w:val="en-US"/>
          </w:rPr>
          <w:t>http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</w:rPr>
          <w:t>://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  <w:lang w:val="en-US"/>
          </w:rPr>
          <w:t>link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</w:rPr>
          <w:t>.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  <w:lang w:val="en-US"/>
          </w:rPr>
          <w:t>springer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</w:rPr>
          <w:t>.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  <w:lang w:val="en-US"/>
          </w:rPr>
          <w:t>com</w:t>
        </w:r>
        <w:r w:rsidRPr="00F2276C">
          <w:rPr>
            <w:rStyle w:val="a9"/>
            <w:rFonts w:ascii="Times New Roman" w:hAnsi="Times New Roman" w:cs="Times New Roman"/>
            <w:color w:val="000000" w:themeColor="text1"/>
            <w:spacing w:val="-1"/>
            <w:sz w:val="28"/>
            <w:szCs w:val="28"/>
            <w:u w:val="none"/>
          </w:rPr>
          <w:t>/</w:t>
        </w:r>
      </w:hyperlink>
    </w:p>
    <w:p w14:paraId="2C4077ED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Style w:val="a9"/>
          <w:rFonts w:ascii="Times New Roman" w:hAnsi="Times New Roman" w:cs="Times New Roman"/>
          <w:color w:val="000000" w:themeColor="text1"/>
          <w:spacing w:val="-1"/>
          <w:sz w:val="28"/>
          <w:szCs w:val="28"/>
          <w:u w:val="none"/>
          <w:lang w:val="en-US"/>
        </w:rPr>
      </w:pPr>
      <w:r w:rsidRPr="00F2276C">
        <w:rPr>
          <w:rFonts w:ascii="Times New Roman" w:hAnsi="Times New Roman" w:cs="Times New Roman"/>
          <w:sz w:val="28"/>
          <w:szCs w:val="28"/>
        </w:rPr>
        <w:t>Платформа</w:t>
      </w:r>
      <w:r w:rsidRPr="00F2276C">
        <w:rPr>
          <w:rFonts w:ascii="Times New Roman" w:hAnsi="Times New Roman" w:cs="Times New Roman"/>
          <w:sz w:val="28"/>
          <w:szCs w:val="28"/>
          <w:lang w:val="en-US"/>
        </w:rPr>
        <w:t xml:space="preserve"> STATISTA https://www.statista.com/</w:t>
      </w:r>
    </w:p>
    <w:p w14:paraId="40459C15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76C">
        <w:rPr>
          <w:rFonts w:ascii="Times New Roman" w:hAnsi="Times New Roman" w:cs="Times New Roman"/>
          <w:sz w:val="28"/>
          <w:szCs w:val="28"/>
        </w:rPr>
        <w:t xml:space="preserve">Патентная база данных </w:t>
      </w:r>
      <w:proofErr w:type="spellStart"/>
      <w:r w:rsidRPr="00F2276C">
        <w:rPr>
          <w:rFonts w:ascii="Times New Roman" w:hAnsi="Times New Roman" w:cs="Times New Roman"/>
          <w:sz w:val="28"/>
          <w:szCs w:val="28"/>
          <w:lang w:val="en-US"/>
        </w:rPr>
        <w:t>Questel</w:t>
      </w:r>
      <w:proofErr w:type="spellEnd"/>
      <w:r w:rsidRPr="00F2276C">
        <w:rPr>
          <w:rFonts w:ascii="Times New Roman" w:hAnsi="Times New Roman" w:cs="Times New Roman"/>
          <w:sz w:val="28"/>
          <w:szCs w:val="28"/>
        </w:rPr>
        <w:t xml:space="preserve"> </w:t>
      </w:r>
      <w:r w:rsidRPr="00F2276C">
        <w:rPr>
          <w:rFonts w:ascii="Times New Roman" w:hAnsi="Times New Roman" w:cs="Times New Roman"/>
          <w:sz w:val="28"/>
          <w:szCs w:val="28"/>
          <w:lang w:val="en-US"/>
        </w:rPr>
        <w:t>Orbit</w:t>
      </w:r>
      <w:r w:rsidRPr="00F227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276C">
        <w:rPr>
          <w:rFonts w:ascii="Times New Roman" w:hAnsi="Times New Roman" w:cs="Times New Roman"/>
          <w:color w:val="000000"/>
          <w:sz w:val="28"/>
          <w:szCs w:val="28"/>
          <w:lang w:val="en-US"/>
        </w:rPr>
        <w:t>https</w:t>
      </w:r>
      <w:r w:rsidRPr="00F2276C">
        <w:rPr>
          <w:rFonts w:ascii="Times New Roman" w:hAnsi="Times New Roman" w:cs="Times New Roman"/>
          <w:color w:val="000000"/>
          <w:sz w:val="28"/>
          <w:szCs w:val="28"/>
        </w:rPr>
        <w:t>://</w:t>
      </w:r>
      <w:r w:rsidRPr="00F2276C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F2276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2276C">
        <w:rPr>
          <w:rFonts w:ascii="Times New Roman" w:hAnsi="Times New Roman" w:cs="Times New Roman"/>
          <w:color w:val="000000"/>
          <w:sz w:val="28"/>
          <w:szCs w:val="28"/>
          <w:lang w:val="en-US"/>
        </w:rPr>
        <w:t>orbit</w:t>
      </w:r>
      <w:r w:rsidRPr="00F2276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2276C">
        <w:rPr>
          <w:rFonts w:ascii="Times New Roman" w:hAnsi="Times New Roman" w:cs="Times New Roman"/>
          <w:color w:val="000000"/>
          <w:sz w:val="28"/>
          <w:szCs w:val="28"/>
          <w:lang w:val="en-US"/>
        </w:rPr>
        <w:t>com</w:t>
      </w:r>
      <w:r w:rsidRPr="00F2276C"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</w:p>
    <w:p w14:paraId="4981BB6D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2276C">
        <w:rPr>
          <w:rFonts w:ascii="Times New Roman" w:hAnsi="Times New Roman" w:cs="Times New Roman"/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 w:rsidRPr="00F2276C">
        <w:rPr>
          <w:rFonts w:ascii="Times New Roman" w:hAnsi="Times New Roman" w:cs="Times New Roman"/>
          <w:bCs/>
          <w:sz w:val="28"/>
          <w:szCs w:val="28"/>
        </w:rPr>
        <w:t>Wiley</w:t>
      </w:r>
      <w:proofErr w:type="spellEnd"/>
      <w:r w:rsidRPr="00F2276C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4" w:history="1">
        <w:r w:rsidRPr="00F2276C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https://onlinelibrary.wiley.com/</w:t>
        </w:r>
      </w:hyperlink>
    </w:p>
    <w:p w14:paraId="110030B9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6C">
        <w:rPr>
          <w:rFonts w:ascii="Times New Roman" w:hAnsi="Times New Roman" w:cs="Times New Roman"/>
          <w:color w:val="000000" w:themeColor="text1"/>
          <w:sz w:val="28"/>
          <w:szCs w:val="28"/>
        </w:rPr>
        <w:t>Цифровой архив научных журналов: http://arch.neicon.ru/xmlui/</w:t>
      </w:r>
    </w:p>
    <w:p w14:paraId="4F59E0CE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276C">
        <w:rPr>
          <w:rFonts w:ascii="Times New Roman" w:hAnsi="Times New Roman" w:cs="Times New Roman"/>
          <w:sz w:val="28"/>
          <w:szCs w:val="28"/>
        </w:rPr>
        <w:t xml:space="preserve">СПС «Консультант Плюс» </w:t>
      </w:r>
      <w:hyperlink r:id="rId25" w:history="1">
        <w:r w:rsidRPr="00F2276C">
          <w:rPr>
            <w:rFonts w:ascii="Times New Roman" w:hAnsi="Times New Roman" w:cs="Times New Roman"/>
            <w:sz w:val="28"/>
            <w:szCs w:val="28"/>
          </w:rPr>
          <w:t>http://www.consultant.ru</w:t>
        </w:r>
      </w:hyperlink>
      <w:r w:rsidRPr="00F227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121022" w14:textId="77777777" w:rsidR="00055ADE" w:rsidRPr="00F2276C" w:rsidRDefault="00055ADE" w:rsidP="00055ADE">
      <w:pPr>
        <w:pStyle w:val="a6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276C">
        <w:rPr>
          <w:rFonts w:ascii="Times New Roman" w:hAnsi="Times New Roman" w:cs="Times New Roman"/>
          <w:sz w:val="28"/>
          <w:szCs w:val="28"/>
        </w:rPr>
        <w:t xml:space="preserve">СПС «Гарант» </w:t>
      </w:r>
      <w:hyperlink r:id="rId26" w:history="1">
        <w:r w:rsidRPr="00F2276C">
          <w:rPr>
            <w:rFonts w:ascii="Times New Roman" w:hAnsi="Times New Roman" w:cs="Times New Roman"/>
            <w:sz w:val="28"/>
            <w:szCs w:val="28"/>
          </w:rPr>
          <w:t>https://www.garant.ru</w:t>
        </w:r>
      </w:hyperlink>
      <w:r w:rsidRPr="00F227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B514E7" w14:textId="5C290165" w:rsidR="00246852" w:rsidRDefault="00246852" w:rsidP="00055ADE">
      <w:pPr>
        <w:spacing w:after="0" w:line="240" w:lineRule="auto"/>
        <w:ind w:left="57"/>
        <w:jc w:val="both"/>
        <w:rPr>
          <w:b/>
          <w:bCs/>
        </w:rPr>
      </w:pPr>
    </w:p>
    <w:p w14:paraId="2C5D80BD" w14:textId="77777777" w:rsidR="00AC5615" w:rsidRPr="00246852" w:rsidRDefault="00AC5615" w:rsidP="00246852">
      <w:pPr>
        <w:pStyle w:val="1"/>
        <w:tabs>
          <w:tab w:val="left" w:pos="142"/>
        </w:tabs>
        <w:spacing w:line="276" w:lineRule="auto"/>
        <w:ind w:left="0"/>
        <w:rPr>
          <w:b w:val="0"/>
          <w:bCs w:val="0"/>
        </w:rPr>
      </w:pPr>
    </w:p>
    <w:p w14:paraId="54107F19" w14:textId="27FB2B5A" w:rsidR="00350810" w:rsidRPr="00A90224" w:rsidRDefault="00350810" w:rsidP="00350810">
      <w:pPr>
        <w:pStyle w:val="1"/>
        <w:tabs>
          <w:tab w:val="left" w:pos="142"/>
        </w:tabs>
        <w:spacing w:line="276" w:lineRule="auto"/>
        <w:ind w:left="0"/>
        <w:rPr>
          <w:rFonts w:asciiTheme="majorBidi" w:hAnsiTheme="majorBidi" w:cstheme="majorBidi"/>
        </w:rPr>
      </w:pPr>
      <w:r w:rsidRPr="00A90224">
        <w:rPr>
          <w:rFonts w:asciiTheme="majorBidi" w:hAnsiTheme="majorBidi" w:cstheme="majorBidi"/>
        </w:rPr>
        <w:t>10.</w:t>
      </w:r>
      <w:r w:rsidRPr="00350810">
        <w:rPr>
          <w:rFonts w:asciiTheme="majorBidi" w:hAnsiTheme="majorBidi" w:cstheme="majorBidi"/>
        </w:rPr>
        <w:t xml:space="preserve"> </w:t>
      </w:r>
      <w:r w:rsidRPr="00EE03D8">
        <w:rPr>
          <w:rFonts w:asciiTheme="majorBidi" w:hAnsiTheme="majorBidi" w:cstheme="majorBidi"/>
        </w:rPr>
        <w:t>Методические</w:t>
      </w:r>
      <w:r w:rsidRPr="00A90224">
        <w:rPr>
          <w:rFonts w:asciiTheme="majorBidi" w:hAnsiTheme="majorBidi" w:cstheme="majorBidi"/>
        </w:rPr>
        <w:t xml:space="preserve"> </w:t>
      </w:r>
      <w:r w:rsidRPr="00EE03D8">
        <w:rPr>
          <w:rFonts w:asciiTheme="majorBidi" w:hAnsiTheme="majorBidi" w:cstheme="majorBidi"/>
        </w:rPr>
        <w:t>указания</w:t>
      </w:r>
      <w:r w:rsidRPr="00A90224">
        <w:rPr>
          <w:rFonts w:asciiTheme="majorBidi" w:hAnsiTheme="majorBidi" w:cstheme="majorBidi"/>
        </w:rPr>
        <w:t xml:space="preserve"> </w:t>
      </w:r>
      <w:r w:rsidRPr="00EE03D8">
        <w:rPr>
          <w:rFonts w:asciiTheme="majorBidi" w:hAnsiTheme="majorBidi" w:cstheme="majorBidi"/>
        </w:rPr>
        <w:t>для</w:t>
      </w:r>
      <w:r w:rsidRPr="00A90224">
        <w:rPr>
          <w:rFonts w:asciiTheme="majorBidi" w:hAnsiTheme="majorBidi" w:cstheme="majorBidi"/>
        </w:rPr>
        <w:t xml:space="preserve"> </w:t>
      </w:r>
      <w:r w:rsidRPr="00EE03D8">
        <w:rPr>
          <w:rFonts w:asciiTheme="majorBidi" w:hAnsiTheme="majorBidi" w:cstheme="majorBidi"/>
        </w:rPr>
        <w:t>обучающихся</w:t>
      </w:r>
      <w:r w:rsidRPr="00A90224">
        <w:rPr>
          <w:rFonts w:asciiTheme="majorBidi" w:hAnsiTheme="majorBidi" w:cstheme="majorBidi"/>
        </w:rPr>
        <w:t xml:space="preserve"> </w:t>
      </w:r>
      <w:r w:rsidRPr="00EE03D8">
        <w:rPr>
          <w:rFonts w:asciiTheme="majorBidi" w:hAnsiTheme="majorBidi" w:cstheme="majorBidi"/>
        </w:rPr>
        <w:t>по</w:t>
      </w:r>
      <w:r w:rsidRPr="00A90224">
        <w:rPr>
          <w:rFonts w:asciiTheme="majorBidi" w:hAnsiTheme="majorBidi" w:cstheme="majorBidi"/>
        </w:rPr>
        <w:t xml:space="preserve"> </w:t>
      </w:r>
      <w:r w:rsidRPr="00EE03D8">
        <w:rPr>
          <w:rFonts w:asciiTheme="majorBidi" w:hAnsiTheme="majorBidi" w:cstheme="majorBidi"/>
        </w:rPr>
        <w:t>освоению</w:t>
      </w:r>
      <w:r w:rsidRPr="00A90224">
        <w:rPr>
          <w:rFonts w:asciiTheme="majorBidi" w:hAnsiTheme="majorBidi" w:cstheme="majorBidi"/>
        </w:rPr>
        <w:t xml:space="preserve"> </w:t>
      </w:r>
      <w:r w:rsidRPr="00EE03D8">
        <w:rPr>
          <w:rFonts w:asciiTheme="majorBidi" w:hAnsiTheme="majorBidi" w:cstheme="majorBidi"/>
        </w:rPr>
        <w:t>дисциплины</w:t>
      </w:r>
      <w:bookmarkEnd w:id="56"/>
      <w:bookmarkEnd w:id="59"/>
    </w:p>
    <w:p w14:paraId="17E8B9FA" w14:textId="42E64BE7" w:rsidR="00350810" w:rsidRPr="00EE03D8" w:rsidRDefault="00350810" w:rsidP="00350810">
      <w:pPr>
        <w:pStyle w:val="Style5"/>
        <w:widowControl/>
        <w:tabs>
          <w:tab w:val="left" w:pos="142"/>
        </w:tabs>
        <w:spacing w:line="276" w:lineRule="auto"/>
        <w:rPr>
          <w:rStyle w:val="FontStyle15"/>
          <w:rFonts w:asciiTheme="majorBidi" w:hAnsiTheme="majorBidi" w:cstheme="majorBidi"/>
          <w:sz w:val="28"/>
          <w:szCs w:val="28"/>
        </w:rPr>
      </w:pPr>
      <w:r>
        <w:rPr>
          <w:rStyle w:val="FontStyle15"/>
          <w:rFonts w:asciiTheme="majorBidi" w:hAnsiTheme="majorBidi" w:cstheme="majorBidi"/>
          <w:sz w:val="28"/>
          <w:szCs w:val="28"/>
        </w:rPr>
        <w:tab/>
      </w:r>
      <w:r>
        <w:rPr>
          <w:rStyle w:val="FontStyle15"/>
          <w:rFonts w:asciiTheme="majorBidi" w:hAnsiTheme="majorBidi" w:cstheme="majorBidi"/>
          <w:sz w:val="28"/>
          <w:szCs w:val="28"/>
        </w:rPr>
        <w:tab/>
      </w: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изучению дисциплины</w:t>
      </w:r>
    </w:p>
    <w:p w14:paraId="563361C5" w14:textId="77777777" w:rsidR="00350810" w:rsidRDefault="00350810" w:rsidP="00ED1E41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  <w:lang w:eastAsia="zh-CN"/>
        </w:rPr>
      </w:pPr>
      <w:r w:rsidRPr="004C6749">
        <w:rPr>
          <w:rFonts w:asciiTheme="majorBidi" w:hAnsiTheme="majorBidi" w:cstheme="majorBidi"/>
          <w:sz w:val="28"/>
          <w:szCs w:val="28"/>
          <w:lang w:eastAsia="zh-CN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4C6749">
        <w:rPr>
          <w:rFonts w:asciiTheme="majorBidi" w:hAnsiTheme="majorBidi" w:cstheme="majorBidi"/>
          <w:sz w:val="28"/>
          <w:szCs w:val="28"/>
          <w:lang w:eastAsia="zh-CN"/>
        </w:rPr>
        <w:t>Финуниверситета</w:t>
      </w:r>
      <w:proofErr w:type="spellEnd"/>
      <w:r w:rsidRPr="004C6749">
        <w:rPr>
          <w:rFonts w:asciiTheme="majorBidi" w:hAnsiTheme="majorBidi" w:cstheme="majorBidi"/>
          <w:sz w:val="28"/>
          <w:szCs w:val="28"/>
          <w:lang w:eastAsia="zh-CN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4C6749">
        <w:rPr>
          <w:rFonts w:asciiTheme="majorBidi" w:hAnsiTheme="majorBidi" w:cstheme="majorBidi"/>
          <w:sz w:val="28"/>
          <w:szCs w:val="28"/>
          <w:lang w:eastAsia="zh-CN"/>
        </w:rPr>
        <w:t>бакалавриата</w:t>
      </w:r>
      <w:proofErr w:type="spellEnd"/>
      <w:r w:rsidRPr="004C6749">
        <w:rPr>
          <w:rFonts w:asciiTheme="majorBidi" w:hAnsiTheme="majorBidi" w:cstheme="majorBidi"/>
          <w:sz w:val="28"/>
          <w:szCs w:val="28"/>
          <w:lang w:eastAsia="zh-CN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4C6749">
        <w:rPr>
          <w:rFonts w:asciiTheme="majorBidi" w:hAnsiTheme="majorBidi" w:cstheme="majorBidi"/>
          <w:sz w:val="28"/>
          <w:szCs w:val="28"/>
          <w:lang w:eastAsia="zh-CN"/>
        </w:rPr>
        <w:t>Финуниверситета</w:t>
      </w:r>
      <w:proofErr w:type="spellEnd"/>
      <w:r w:rsidRPr="004C6749">
        <w:rPr>
          <w:rFonts w:asciiTheme="majorBidi" w:hAnsiTheme="majorBidi" w:cstheme="majorBidi"/>
          <w:sz w:val="28"/>
          <w:szCs w:val="28"/>
          <w:lang w:eastAsia="zh-CN"/>
        </w:rPr>
        <w:t xml:space="preserve">»; подраздел «Методическая работа» - «Распоряжения»/«Приказы </w:t>
      </w:r>
      <w:proofErr w:type="spellStart"/>
      <w:r w:rsidRPr="004C6749">
        <w:rPr>
          <w:rFonts w:asciiTheme="majorBidi" w:hAnsiTheme="majorBidi" w:cstheme="majorBidi"/>
          <w:sz w:val="28"/>
          <w:szCs w:val="28"/>
          <w:lang w:eastAsia="zh-CN"/>
        </w:rPr>
        <w:t>Финуниверситета</w:t>
      </w:r>
      <w:proofErr w:type="spellEnd"/>
      <w:r w:rsidRPr="004C6749">
        <w:rPr>
          <w:rFonts w:asciiTheme="majorBidi" w:hAnsiTheme="majorBidi" w:cstheme="majorBidi"/>
          <w:sz w:val="28"/>
          <w:szCs w:val="28"/>
          <w:lang w:eastAsia="zh-CN"/>
        </w:rPr>
        <w:t>»).</w:t>
      </w:r>
    </w:p>
    <w:p w14:paraId="0C3A9404" w14:textId="622AF2DC" w:rsidR="00350810" w:rsidRPr="00EE03D8" w:rsidRDefault="00350810" w:rsidP="00ED1E41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Рекомендации по подготовке к лекционным занятиям</w:t>
      </w:r>
    </w:p>
    <w:p w14:paraId="3E4D21F0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301BCEC7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необходимо:</w:t>
      </w:r>
    </w:p>
    <w:p w14:paraId="35D872EC" w14:textId="77777777" w:rsidR="00350810" w:rsidRPr="00EE03D8" w:rsidRDefault="00350810" w:rsidP="00ED1E41">
      <w:pPr>
        <w:pStyle w:val="Style9"/>
        <w:widowControl/>
        <w:numPr>
          <w:ilvl w:val="0"/>
          <w:numId w:val="10"/>
        </w:numPr>
        <w:tabs>
          <w:tab w:val="left" w:pos="142"/>
          <w:tab w:val="left" w:pos="744"/>
        </w:tabs>
        <w:spacing w:before="5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4BBD9E47" w14:textId="77777777" w:rsidR="00350810" w:rsidRPr="00EE03D8" w:rsidRDefault="00350810" w:rsidP="00ED1E41">
      <w:pPr>
        <w:pStyle w:val="Style9"/>
        <w:widowControl/>
        <w:numPr>
          <w:ilvl w:val="0"/>
          <w:numId w:val="10"/>
        </w:numPr>
        <w:tabs>
          <w:tab w:val="left" w:pos="142"/>
          <w:tab w:val="left" w:pos="744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материал будет охарактеризован, прокомментирован, дополнен непосредственно на лекции;</w:t>
      </w:r>
    </w:p>
    <w:p w14:paraId="446DDBC4" w14:textId="77777777" w:rsidR="00350810" w:rsidRPr="00EE03D8" w:rsidRDefault="00350810" w:rsidP="00ED1E41">
      <w:pPr>
        <w:pStyle w:val="Style9"/>
        <w:widowControl/>
        <w:numPr>
          <w:ilvl w:val="0"/>
          <w:numId w:val="10"/>
        </w:numPr>
        <w:tabs>
          <w:tab w:val="left" w:pos="142"/>
          <w:tab w:val="left" w:pos="744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4594BD1A" w14:textId="77777777" w:rsidR="00350810" w:rsidRPr="00EE03D8" w:rsidRDefault="00350810" w:rsidP="00ED1E41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Рекомендации по подготовке к семинарским занятиям</w:t>
      </w:r>
    </w:p>
    <w:p w14:paraId="7627728C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14:paraId="62625879" w14:textId="77777777" w:rsidR="00350810" w:rsidRPr="00EE03D8" w:rsidRDefault="00350810" w:rsidP="00ED1E41">
      <w:pPr>
        <w:pStyle w:val="Style9"/>
        <w:widowControl/>
        <w:tabs>
          <w:tab w:val="left" w:pos="142"/>
          <w:tab w:val="left" w:pos="898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14:paraId="71E8FE49" w14:textId="77777777" w:rsidR="00350810" w:rsidRPr="00EE03D8" w:rsidRDefault="00350810" w:rsidP="00ED1E41">
      <w:pPr>
        <w:pStyle w:val="Style9"/>
        <w:widowControl/>
        <w:numPr>
          <w:ilvl w:val="0"/>
          <w:numId w:val="11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127018AE" w14:textId="77777777" w:rsidR="00350810" w:rsidRPr="00EE03D8" w:rsidRDefault="00350810" w:rsidP="00ED1E41">
      <w:pPr>
        <w:pStyle w:val="Style9"/>
        <w:widowControl/>
        <w:numPr>
          <w:ilvl w:val="0"/>
          <w:numId w:val="11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14:paraId="716F7CE3" w14:textId="77777777" w:rsidR="00350810" w:rsidRPr="00EE03D8" w:rsidRDefault="00350810" w:rsidP="00ED1E41">
      <w:pPr>
        <w:pStyle w:val="Style9"/>
        <w:widowControl/>
        <w:numPr>
          <w:ilvl w:val="0"/>
          <w:numId w:val="11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5D16FAB6" w14:textId="77777777" w:rsidR="00350810" w:rsidRPr="00EE03D8" w:rsidRDefault="00350810" w:rsidP="00ED1E41">
      <w:pPr>
        <w:pStyle w:val="Style9"/>
        <w:widowControl/>
        <w:numPr>
          <w:ilvl w:val="0"/>
          <w:numId w:val="11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559D07D6" w14:textId="77777777" w:rsidR="00350810" w:rsidRPr="00EE03D8" w:rsidRDefault="00350810" w:rsidP="00ED1E41">
      <w:pPr>
        <w:pStyle w:val="Style9"/>
        <w:widowControl/>
        <w:tabs>
          <w:tab w:val="left" w:pos="142"/>
          <w:tab w:val="left" w:pos="73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ходе семинара давать конкретные, четкие ответы по существу вопросов;</w:t>
      </w:r>
    </w:p>
    <w:p w14:paraId="04426FEB" w14:textId="77777777" w:rsidR="00350810" w:rsidRPr="00EE03D8" w:rsidRDefault="00350810" w:rsidP="00ED1E41">
      <w:pPr>
        <w:pStyle w:val="Style9"/>
        <w:widowControl/>
        <w:tabs>
          <w:tab w:val="left" w:pos="142"/>
          <w:tab w:val="left" w:pos="91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03CC2F51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EE03D8">
        <w:rPr>
          <w:rStyle w:val="FontStyle17"/>
          <w:rFonts w:asciiTheme="majorBidi" w:hAnsiTheme="majorBidi" w:cstheme="majorBidi"/>
          <w:sz w:val="28"/>
          <w:szCs w:val="28"/>
        </w:rPr>
        <w:t>изучавшейся</w:t>
      </w:r>
      <w:proofErr w:type="spellEnd"/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0DDFF139" w14:textId="0D5BEF77" w:rsidR="00350810" w:rsidRPr="00EE03D8" w:rsidRDefault="00350810" w:rsidP="00ED1E41">
      <w:pPr>
        <w:pStyle w:val="Style5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подготовке научного доклада</w:t>
      </w:r>
    </w:p>
    <w:p w14:paraId="6335C7F3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14:paraId="2144A556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14:paraId="61878D30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14:paraId="28404614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Рекомендации студенту:</w:t>
      </w:r>
    </w:p>
    <w:p w14:paraId="44CD265C" w14:textId="77777777" w:rsidR="00350810" w:rsidRPr="00EE03D8" w:rsidRDefault="00350810" w:rsidP="00ED1E41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14:paraId="0D458100" w14:textId="77777777" w:rsidR="00350810" w:rsidRPr="00EE03D8" w:rsidRDefault="00350810" w:rsidP="00ED1E41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выступить на семинарском занятии с 10-минутной презентацией, ответить на вопросы студентов группы.</w:t>
      </w:r>
    </w:p>
    <w:p w14:paraId="3E728DDB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Требования:</w:t>
      </w:r>
    </w:p>
    <w:p w14:paraId="4BB8CE85" w14:textId="77777777" w:rsidR="00350810" w:rsidRPr="00EE03D8" w:rsidRDefault="00350810" w:rsidP="00ED1E41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к оформлению: шрифт - </w:t>
      </w:r>
      <w:proofErr w:type="spellStart"/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TimesNewRoman</w:t>
      </w:r>
      <w:proofErr w:type="spellEnd"/>
      <w:r w:rsidRPr="00EE03D8">
        <w:rPr>
          <w:rStyle w:val="FontStyle17"/>
          <w:rFonts w:asciiTheme="majorBidi" w:hAnsiTheme="majorBidi" w:cstheme="majorBidi"/>
          <w:sz w:val="28"/>
          <w:szCs w:val="28"/>
        </w:rPr>
        <w:t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0BD7947E" w14:textId="77777777" w:rsidR="00350810" w:rsidRPr="00EE03D8" w:rsidRDefault="00350810" w:rsidP="00ED1E41">
      <w:pPr>
        <w:pStyle w:val="Style9"/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14:paraId="686866E2" w14:textId="5875AF64" w:rsidR="00350810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Общая оценка за доклад учитывает содержание, выступление, а также ответы на вопросы.</w:t>
      </w:r>
    </w:p>
    <w:p w14:paraId="31990E0A" w14:textId="77777777" w:rsidR="00681DA6" w:rsidRPr="00681DA6" w:rsidRDefault="00681DA6" w:rsidP="00681DA6">
      <w:pPr>
        <w:pStyle w:val="Style6"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681DA6">
        <w:rPr>
          <w:rStyle w:val="FontStyle17"/>
          <w:rFonts w:asciiTheme="majorBidi" w:hAnsiTheme="majorBidi" w:cstheme="majorBidi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57BC5DA3" w14:textId="77777777" w:rsidR="00681DA6" w:rsidRPr="00681DA6" w:rsidRDefault="00681DA6" w:rsidP="00681DA6">
      <w:pPr>
        <w:pStyle w:val="Style6"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681DA6">
        <w:rPr>
          <w:rStyle w:val="FontStyle17"/>
          <w:rFonts w:asciiTheme="majorBidi" w:hAnsiTheme="majorBidi" w:cstheme="majorBidi"/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14:paraId="70612568" w14:textId="77777777" w:rsidR="00681DA6" w:rsidRPr="00681DA6" w:rsidRDefault="00681DA6" w:rsidP="00681DA6">
      <w:pPr>
        <w:pStyle w:val="Style6"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681DA6">
        <w:rPr>
          <w:rStyle w:val="FontStyle17"/>
          <w:rFonts w:asciiTheme="majorBidi" w:hAnsiTheme="majorBidi" w:cstheme="majorBidi"/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14:paraId="59E4F5E6" w14:textId="77777777" w:rsidR="00681DA6" w:rsidRPr="00681DA6" w:rsidRDefault="00681DA6" w:rsidP="00681DA6">
      <w:pPr>
        <w:pStyle w:val="Style6"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681DA6">
        <w:rPr>
          <w:rStyle w:val="FontStyle17"/>
          <w:rFonts w:asciiTheme="majorBidi" w:hAnsiTheme="majorBidi" w:cstheme="majorBidi"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</w:t>
      </w:r>
      <w:r w:rsidRPr="00681DA6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3FBA60C8" w14:textId="77777777" w:rsidR="00681DA6" w:rsidRPr="00681DA6" w:rsidRDefault="00681DA6" w:rsidP="00681DA6">
      <w:pPr>
        <w:pStyle w:val="Style6"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681DA6">
        <w:rPr>
          <w:rStyle w:val="FontStyle17"/>
          <w:rFonts w:asciiTheme="majorBidi" w:hAnsiTheme="majorBidi" w:cstheme="majorBidi"/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6C1FA588" w14:textId="77777777" w:rsidR="00681DA6" w:rsidRPr="00681DA6" w:rsidRDefault="00681DA6" w:rsidP="00681DA6">
      <w:pPr>
        <w:pStyle w:val="Style6"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681DA6">
        <w:rPr>
          <w:rStyle w:val="FontStyle17"/>
          <w:rFonts w:asciiTheme="majorBidi" w:hAnsiTheme="majorBidi" w:cstheme="majorBidi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151E3A2F" w14:textId="77777777" w:rsidR="00681DA6" w:rsidRPr="00681DA6" w:rsidRDefault="00681DA6" w:rsidP="00681DA6">
      <w:pPr>
        <w:pStyle w:val="Style6"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681DA6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14:paraId="43AAE694" w14:textId="77777777" w:rsidR="00681DA6" w:rsidRPr="00681DA6" w:rsidRDefault="00681DA6" w:rsidP="00681DA6">
      <w:pPr>
        <w:pStyle w:val="Style6"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681DA6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681DA6">
        <w:rPr>
          <w:rStyle w:val="FontStyle17"/>
          <w:rFonts w:asciiTheme="majorBidi" w:hAnsiTheme="majorBidi" w:cstheme="majorBidi"/>
          <w:sz w:val="28"/>
          <w:szCs w:val="28"/>
        </w:rPr>
        <w:tab/>
        <w:t>руководствоваться графиком самостоятельной работы, определенным РПД;</w:t>
      </w:r>
    </w:p>
    <w:p w14:paraId="0E5C9CE0" w14:textId="77777777" w:rsidR="00681DA6" w:rsidRPr="00681DA6" w:rsidRDefault="00681DA6" w:rsidP="00681DA6">
      <w:pPr>
        <w:pStyle w:val="Style6"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681DA6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681DA6">
        <w:rPr>
          <w:rStyle w:val="FontStyle17"/>
          <w:rFonts w:asciiTheme="majorBidi" w:hAnsiTheme="majorBidi" w:cstheme="majorBidi"/>
          <w:sz w:val="28"/>
          <w:szCs w:val="28"/>
        </w:rPr>
        <w:tab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35D6827E" w14:textId="11FB0070" w:rsidR="00681DA6" w:rsidRDefault="00681DA6" w:rsidP="00681DA6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681DA6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681DA6">
        <w:rPr>
          <w:rStyle w:val="FontStyle17"/>
          <w:rFonts w:asciiTheme="majorBidi" w:hAnsiTheme="majorBidi" w:cstheme="majorBidi"/>
          <w:sz w:val="28"/>
          <w:szCs w:val="28"/>
        </w:rPr>
        <w:tab/>
        <w:t>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083FE663" w14:textId="77777777" w:rsidR="00350810" w:rsidRPr="00EE03D8" w:rsidRDefault="00350810" w:rsidP="00ED1E41">
      <w:pPr>
        <w:pStyle w:val="Style5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работе с литературой</w:t>
      </w:r>
    </w:p>
    <w:p w14:paraId="1676283A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Любая форма самостоятельной работы студента (подготовка к семинарскому занятию, написание эссе, доклада и т.п.) начинается с изучения соответствующей литературы, как в библиотеке, так и дома.</w:t>
      </w:r>
    </w:p>
    <w:p w14:paraId="4DF1FEC1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14:paraId="57C7091B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Основная литература - это учебники и учебные пособия.</w:t>
      </w:r>
    </w:p>
    <w:p w14:paraId="09B5263B" w14:textId="13C888FB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Дополнительная литература -</w:t>
      </w:r>
      <w:r w:rsidR="00BC6808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05885B9C" w14:textId="77777777" w:rsidR="00350810" w:rsidRPr="00EE03D8" w:rsidRDefault="00350810" w:rsidP="00ED1E41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Рекомендации студенту:</w:t>
      </w:r>
    </w:p>
    <w:p w14:paraId="5B2F2FA9" w14:textId="77777777" w:rsidR="00350810" w:rsidRPr="00EE03D8" w:rsidRDefault="00350810" w:rsidP="00ED1E41">
      <w:pPr>
        <w:pStyle w:val="Style4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14:paraId="3C4444E1" w14:textId="77777777" w:rsidR="00350810" w:rsidRPr="00EE03D8" w:rsidRDefault="00350810" w:rsidP="00ED1E41">
      <w:pPr>
        <w:pStyle w:val="Style9"/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14:paraId="22134774" w14:textId="77777777" w:rsidR="00350810" w:rsidRPr="00EE03D8" w:rsidRDefault="00350810" w:rsidP="00C86F44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14:paraId="58A8ED34" w14:textId="77777777" w:rsidR="00350810" w:rsidRPr="00EE03D8" w:rsidRDefault="00350810" w:rsidP="00ED1E41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63A0C957" w14:textId="77777777" w:rsidR="00350810" w:rsidRPr="00EE03D8" w:rsidRDefault="00350810" w:rsidP="00ED1E41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</w:p>
    <w:p w14:paraId="2A590C90" w14:textId="153EE72A" w:rsidR="00350810" w:rsidRDefault="00350810" w:rsidP="00ED1E41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bookmarkStart w:id="60" w:name="_Toc3995516"/>
      <w:bookmarkStart w:id="61" w:name="_Toc147757588"/>
      <w:r w:rsidRPr="00EE03D8">
        <w:rPr>
          <w:rFonts w:asciiTheme="majorBidi" w:hAnsiTheme="majorBidi" w:cstheme="majorBidi"/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60"/>
      <w:bookmarkEnd w:id="61"/>
    </w:p>
    <w:p w14:paraId="2936FA72" w14:textId="77777777" w:rsidR="00350810" w:rsidRPr="00EE03D8" w:rsidRDefault="00350810" w:rsidP="00ED1E41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</w:p>
    <w:p w14:paraId="3543B0C0" w14:textId="77777777" w:rsidR="00350810" w:rsidRPr="00EE03D8" w:rsidRDefault="00350810" w:rsidP="00ED1E41">
      <w:pPr>
        <w:keepNext/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</w:pPr>
      <w:bookmarkStart w:id="62" w:name="_Toc531614950"/>
      <w:bookmarkStart w:id="63" w:name="_Toc531686467"/>
      <w:bookmarkStart w:id="64" w:name="_Toc3995517"/>
      <w:bookmarkStart w:id="65" w:name="_Toc147757589"/>
      <w:r w:rsidRPr="00EE03D8"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62"/>
      <w:bookmarkEnd w:id="63"/>
      <w:bookmarkEnd w:id="64"/>
      <w:bookmarkEnd w:id="65"/>
    </w:p>
    <w:p w14:paraId="00E097AF" w14:textId="1FD23387" w:rsidR="00350810" w:rsidRPr="0027086B" w:rsidRDefault="00350810" w:rsidP="00ED1E41">
      <w:pPr>
        <w:keepNext/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66" w:name="_Toc531614951"/>
      <w:bookmarkStart w:id="67" w:name="_Toc531686468"/>
      <w:bookmarkStart w:id="68" w:name="_Toc3995518"/>
      <w:bookmarkStart w:id="69" w:name="_Toc147757590"/>
      <w:r w:rsidRPr="0027086B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1.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Windows</w:t>
      </w:r>
      <w:r w:rsidRPr="0027086B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,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Microsoft</w:t>
      </w:r>
      <w:r w:rsidR="00D26A14" w:rsidRPr="0027086B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Office</w:t>
      </w:r>
      <w:r w:rsidRPr="0027086B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>.</w:t>
      </w:r>
      <w:bookmarkEnd w:id="66"/>
      <w:bookmarkEnd w:id="67"/>
      <w:bookmarkEnd w:id="68"/>
      <w:bookmarkEnd w:id="69"/>
    </w:p>
    <w:p w14:paraId="4327D78F" w14:textId="77777777" w:rsidR="00350810" w:rsidRPr="0027086B" w:rsidRDefault="00350810" w:rsidP="00ED1E41">
      <w:pPr>
        <w:keepNext/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70" w:name="_Toc531614952"/>
      <w:bookmarkStart w:id="71" w:name="_Toc531686469"/>
      <w:bookmarkStart w:id="72" w:name="_Toc3995519"/>
      <w:bookmarkStart w:id="73" w:name="_Toc147757591"/>
      <w:r w:rsidRPr="0027086B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2.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>Антивирус</w:t>
      </w:r>
      <w:r w:rsidRPr="0027086B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 </w:t>
      </w:r>
      <w:bookmarkEnd w:id="70"/>
      <w:bookmarkEnd w:id="71"/>
      <w:bookmarkEnd w:id="72"/>
      <w:r w:rsidRPr="002B3337">
        <w:rPr>
          <w:rFonts w:ascii="Times New Roman" w:hAnsi="Times New Roman" w:cs="Times New Roman"/>
          <w:sz w:val="28"/>
          <w:szCs w:val="28"/>
          <w:lang w:val="en-US" w:eastAsia="ru-RU"/>
        </w:rPr>
        <w:t>Kaspersky</w:t>
      </w:r>
      <w:r w:rsidRPr="0027086B">
        <w:rPr>
          <w:rFonts w:ascii="Times New Roman" w:hAnsi="Times New Roman" w:cs="Times New Roman"/>
          <w:sz w:val="28"/>
          <w:szCs w:val="28"/>
          <w:lang w:eastAsia="ru-RU"/>
        </w:rPr>
        <w:t>.</w:t>
      </w:r>
      <w:bookmarkEnd w:id="73"/>
    </w:p>
    <w:p w14:paraId="6A85719F" w14:textId="77777777" w:rsidR="00350810" w:rsidRPr="0027086B" w:rsidRDefault="00350810" w:rsidP="00ED1E41">
      <w:pPr>
        <w:keepNext/>
        <w:widowControl w:val="0"/>
        <w:autoSpaceDE w:val="0"/>
        <w:autoSpaceDN w:val="0"/>
        <w:adjustRightInd w:val="0"/>
        <w:spacing w:after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</w:p>
    <w:p w14:paraId="1C64E2EA" w14:textId="35173D58" w:rsidR="00350810" w:rsidRDefault="00350810" w:rsidP="00ED1E4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</w:pPr>
      <w:bookmarkStart w:id="74" w:name="_Toc531614953"/>
      <w:bookmarkStart w:id="75" w:name="_Toc531686470"/>
      <w:bookmarkStart w:id="76" w:name="_Toc3995520"/>
      <w:bookmarkStart w:id="77" w:name="_Toc147757592"/>
      <w:r w:rsidRPr="00350810"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4"/>
      <w:bookmarkEnd w:id="75"/>
      <w:bookmarkEnd w:id="76"/>
      <w:bookmarkEnd w:id="77"/>
    </w:p>
    <w:p w14:paraId="6561F20A" w14:textId="77777777" w:rsidR="00350810" w:rsidRPr="00350810" w:rsidRDefault="00350810" w:rsidP="00ED1E4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350810">
        <w:rPr>
          <w:rFonts w:asciiTheme="majorBidi" w:eastAsia="Calibri" w:hAnsiTheme="majorBidi" w:cstheme="majorBidi"/>
          <w:bCs/>
          <w:color w:val="000000"/>
          <w:sz w:val="28"/>
          <w:szCs w:val="28"/>
        </w:rPr>
        <w:t>1. Информационно-правовая система «Гарант»</w:t>
      </w:r>
    </w:p>
    <w:p w14:paraId="093BBDB3" w14:textId="23AB813A" w:rsidR="00350810" w:rsidRPr="00350810" w:rsidRDefault="00350810" w:rsidP="00ED1E4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350810">
        <w:rPr>
          <w:rFonts w:asciiTheme="majorBidi" w:eastAsia="Calibri" w:hAnsiTheme="majorBidi" w:cstheme="majorBid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53E93918" w14:textId="02B4CF36" w:rsidR="00350810" w:rsidRPr="00350810" w:rsidRDefault="00ED1E41" w:rsidP="00ED1E4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>
        <w:rPr>
          <w:rFonts w:asciiTheme="majorBidi" w:eastAsia="Calibri" w:hAnsiTheme="majorBidi" w:cstheme="majorBidi"/>
          <w:bCs/>
          <w:color w:val="000000"/>
          <w:sz w:val="28"/>
          <w:szCs w:val="28"/>
        </w:rPr>
        <w:t>3</w:t>
      </w:r>
      <w:r w:rsidR="00350810" w:rsidRPr="00350810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 Система комплексного раскрытия информации «СКРИН» -</w:t>
      </w:r>
      <w:r w:rsidR="00350810" w:rsidRPr="00350810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http</w:t>
      </w:r>
      <w:r w:rsidR="00350810" w:rsidRPr="00350810">
        <w:rPr>
          <w:rFonts w:asciiTheme="majorBidi" w:eastAsia="Calibri" w:hAnsiTheme="majorBidi" w:cstheme="majorBidi"/>
          <w:bCs/>
          <w:color w:val="000000"/>
          <w:sz w:val="28"/>
          <w:szCs w:val="28"/>
        </w:rPr>
        <w:t>://</w:t>
      </w:r>
      <w:r w:rsidR="00350810" w:rsidRPr="00350810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www</w:t>
      </w:r>
      <w:r w:rsidR="00350810" w:rsidRPr="00350810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proofErr w:type="spellStart"/>
      <w:r w:rsidR="00350810" w:rsidRPr="00350810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skrin</w:t>
      </w:r>
      <w:proofErr w:type="spellEnd"/>
      <w:r w:rsidR="00350810" w:rsidRPr="00350810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proofErr w:type="spellStart"/>
      <w:r w:rsidR="00350810" w:rsidRPr="00350810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ru</w:t>
      </w:r>
      <w:proofErr w:type="spellEnd"/>
      <w:r w:rsidR="00350810" w:rsidRPr="00350810">
        <w:rPr>
          <w:rFonts w:asciiTheme="majorBidi" w:eastAsia="Calibri" w:hAnsiTheme="majorBidi" w:cstheme="majorBidi"/>
          <w:bCs/>
          <w:color w:val="000000"/>
          <w:sz w:val="28"/>
          <w:szCs w:val="28"/>
        </w:rPr>
        <w:t>/</w:t>
      </w:r>
    </w:p>
    <w:p w14:paraId="79710829" w14:textId="48E1E353" w:rsidR="00350810" w:rsidRPr="00350810" w:rsidRDefault="00350810" w:rsidP="00ED1E41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350810">
        <w:rPr>
          <w:rFonts w:asciiTheme="majorBidi" w:eastAsia="Calibri" w:hAnsiTheme="majorBidi" w:cstheme="majorBidi"/>
          <w:bCs/>
          <w:color w:val="000000"/>
          <w:sz w:val="28"/>
          <w:szCs w:val="28"/>
        </w:rPr>
        <w:t xml:space="preserve">     </w:t>
      </w:r>
      <w:r w:rsidR="00BA4A00">
        <w:rPr>
          <w:rFonts w:asciiTheme="majorBidi" w:eastAsia="Calibri" w:hAnsiTheme="majorBidi" w:cstheme="majorBidi"/>
          <w:bCs/>
          <w:color w:val="000000"/>
          <w:sz w:val="28"/>
          <w:szCs w:val="28"/>
        </w:rPr>
        <w:t>4</w:t>
      </w:r>
      <w:r w:rsidRPr="00350810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r w:rsidRPr="00350810">
        <w:rPr>
          <w:rFonts w:asciiTheme="majorBidi" w:eastAsia="Calibri" w:hAnsiTheme="majorBidi" w:cstheme="majorBidi"/>
          <w:sz w:val="28"/>
          <w:szCs w:val="28"/>
        </w:rPr>
        <w:t xml:space="preserve"> 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350810">
        <w:rPr>
          <w:rFonts w:asciiTheme="majorBidi" w:eastAsia="Calibri" w:hAnsiTheme="majorBidi" w:cstheme="majorBidi"/>
          <w:sz w:val="28"/>
          <w:szCs w:val="28"/>
          <w:lang w:val="en-US"/>
        </w:rPr>
        <w:t>RStudio</w:t>
      </w:r>
      <w:proofErr w:type="spellEnd"/>
      <w:r w:rsidRPr="00350810">
        <w:rPr>
          <w:rFonts w:asciiTheme="majorBidi" w:eastAsia="Calibri" w:hAnsiTheme="majorBidi" w:cstheme="majorBidi"/>
          <w:sz w:val="28"/>
          <w:szCs w:val="28"/>
        </w:rPr>
        <w:t>»;</w:t>
      </w:r>
    </w:p>
    <w:p w14:paraId="00530B14" w14:textId="3DEDBB0F" w:rsidR="00350810" w:rsidRPr="00350810" w:rsidRDefault="00350810" w:rsidP="00ED1E41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350810"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BA4A00">
        <w:rPr>
          <w:rFonts w:asciiTheme="majorBidi" w:eastAsia="Calibri" w:hAnsiTheme="majorBidi" w:cstheme="majorBidi"/>
          <w:sz w:val="28"/>
          <w:szCs w:val="28"/>
        </w:rPr>
        <w:t>5</w:t>
      </w:r>
      <w:r w:rsidRPr="00350810">
        <w:rPr>
          <w:rFonts w:asciiTheme="majorBidi" w:eastAsia="Calibri" w:hAnsiTheme="majorBidi" w:cstheme="majorBidi"/>
          <w:sz w:val="28"/>
          <w:szCs w:val="28"/>
        </w:rPr>
        <w:t>. Программный пакет для статистического анализа «</w:t>
      </w:r>
      <w:proofErr w:type="spellStart"/>
      <w:r w:rsidRPr="00350810">
        <w:rPr>
          <w:rFonts w:asciiTheme="majorBidi" w:eastAsia="Calibri" w:hAnsiTheme="majorBidi" w:cstheme="majorBidi"/>
          <w:sz w:val="28"/>
          <w:szCs w:val="28"/>
          <w:lang w:val="en-US"/>
        </w:rPr>
        <w:t>Statistica</w:t>
      </w:r>
      <w:proofErr w:type="spellEnd"/>
      <w:r w:rsidRPr="00350810">
        <w:rPr>
          <w:rFonts w:asciiTheme="majorBidi" w:eastAsia="Calibri" w:hAnsiTheme="majorBidi" w:cstheme="majorBidi"/>
          <w:sz w:val="28"/>
          <w:szCs w:val="28"/>
        </w:rPr>
        <w:t>»;</w:t>
      </w:r>
    </w:p>
    <w:p w14:paraId="0CDCAD40" w14:textId="36B83CA0" w:rsidR="00350810" w:rsidRPr="00350810" w:rsidRDefault="00350810" w:rsidP="00ED1E41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350810"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BA4A00">
        <w:rPr>
          <w:rFonts w:asciiTheme="majorBidi" w:eastAsia="Calibri" w:hAnsiTheme="majorBidi" w:cstheme="majorBidi"/>
          <w:sz w:val="28"/>
          <w:szCs w:val="28"/>
        </w:rPr>
        <w:t>6</w:t>
      </w:r>
      <w:r w:rsidRPr="00350810">
        <w:rPr>
          <w:rFonts w:asciiTheme="majorBidi" w:eastAsia="Calibri" w:hAnsiTheme="majorBidi" w:cstheme="majorBidi"/>
          <w:sz w:val="28"/>
          <w:szCs w:val="28"/>
        </w:rPr>
        <w:t>. Прикладной программный пакет для эконометрического моделирования «</w:t>
      </w:r>
      <w:proofErr w:type="spellStart"/>
      <w:r w:rsidRPr="00350810">
        <w:rPr>
          <w:rFonts w:asciiTheme="majorBidi" w:eastAsia="Calibri" w:hAnsiTheme="majorBidi" w:cstheme="majorBidi"/>
          <w:sz w:val="28"/>
          <w:szCs w:val="28"/>
          <w:lang w:val="en-US"/>
        </w:rPr>
        <w:t>Gretl</w:t>
      </w:r>
      <w:proofErr w:type="spellEnd"/>
      <w:r w:rsidRPr="00350810">
        <w:rPr>
          <w:rFonts w:asciiTheme="majorBidi" w:eastAsia="Calibri" w:hAnsiTheme="majorBidi" w:cstheme="majorBidi"/>
          <w:sz w:val="28"/>
          <w:szCs w:val="28"/>
        </w:rPr>
        <w:t>»;</w:t>
      </w:r>
    </w:p>
    <w:p w14:paraId="08EF1F76" w14:textId="2EFF7D59" w:rsidR="00350810" w:rsidRPr="00350810" w:rsidRDefault="00350810" w:rsidP="00ED1E41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350810"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BA4A00">
        <w:rPr>
          <w:rFonts w:asciiTheme="majorBidi" w:eastAsia="Calibri" w:hAnsiTheme="majorBidi" w:cstheme="majorBidi"/>
          <w:sz w:val="28"/>
          <w:szCs w:val="28"/>
        </w:rPr>
        <w:t>7</w:t>
      </w:r>
      <w:r w:rsidRPr="00350810">
        <w:rPr>
          <w:rFonts w:asciiTheme="majorBidi" w:eastAsia="Calibri" w:hAnsiTheme="majorBidi" w:cstheme="majorBidi"/>
          <w:sz w:val="28"/>
          <w:szCs w:val="28"/>
        </w:rPr>
        <w:t>. Среда моделирования «</w:t>
      </w:r>
      <w:proofErr w:type="spellStart"/>
      <w:r w:rsidRPr="00350810">
        <w:rPr>
          <w:rFonts w:asciiTheme="majorBidi" w:eastAsia="Calibri" w:hAnsiTheme="majorBidi" w:cstheme="majorBidi"/>
          <w:sz w:val="28"/>
          <w:szCs w:val="28"/>
          <w:lang w:val="en-US"/>
        </w:rPr>
        <w:t>MatLab</w:t>
      </w:r>
      <w:proofErr w:type="spellEnd"/>
      <w:r w:rsidRPr="00350810">
        <w:rPr>
          <w:rFonts w:asciiTheme="majorBidi" w:eastAsia="Calibri" w:hAnsiTheme="majorBidi" w:cstheme="majorBidi"/>
          <w:sz w:val="28"/>
          <w:szCs w:val="28"/>
        </w:rPr>
        <w:t>».</w:t>
      </w:r>
    </w:p>
    <w:p w14:paraId="58969DFD" w14:textId="77777777" w:rsidR="00350810" w:rsidRPr="00350810" w:rsidRDefault="00350810" w:rsidP="00ED1E41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</w:p>
    <w:p w14:paraId="2537E355" w14:textId="77777777" w:rsidR="00350810" w:rsidRPr="00350810" w:rsidRDefault="00350810" w:rsidP="00ED1E41">
      <w:pPr>
        <w:keepNext/>
        <w:spacing w:after="0" w:line="240" w:lineRule="auto"/>
        <w:jc w:val="both"/>
        <w:outlineLvl w:val="0"/>
        <w:rPr>
          <w:rFonts w:asciiTheme="majorBidi" w:hAnsiTheme="majorBidi" w:cstheme="majorBidi"/>
          <w:b/>
          <w:bCs/>
          <w:kern w:val="32"/>
          <w:sz w:val="28"/>
          <w:szCs w:val="28"/>
          <w:lang w:eastAsia="ru-RU"/>
        </w:rPr>
      </w:pPr>
      <w:bookmarkStart w:id="78" w:name="_Toc71717199"/>
      <w:bookmarkStart w:id="79" w:name="_Toc147757593"/>
      <w:r w:rsidRPr="00350810">
        <w:rPr>
          <w:rFonts w:asciiTheme="majorBidi" w:hAnsiTheme="majorBidi" w:cstheme="majorBidi"/>
          <w:b/>
          <w:bCs/>
          <w:kern w:val="32"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78"/>
      <w:bookmarkEnd w:id="79"/>
    </w:p>
    <w:p w14:paraId="6C190074" w14:textId="23A11E97" w:rsidR="00350810" w:rsidRDefault="00350810" w:rsidP="00ED1E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  <w:lang w:eastAsia="ru-RU"/>
        </w:rPr>
      </w:pPr>
      <w:r w:rsidRPr="00350810">
        <w:rPr>
          <w:rFonts w:asciiTheme="majorBidi" w:hAnsiTheme="majorBidi" w:cstheme="majorBidi"/>
          <w:sz w:val="28"/>
          <w:szCs w:val="28"/>
          <w:lang w:eastAsia="ru-RU"/>
        </w:rPr>
        <w:t>Не предусмотрен</w:t>
      </w:r>
      <w:r w:rsidR="00D26A14">
        <w:rPr>
          <w:rFonts w:asciiTheme="majorBidi" w:hAnsiTheme="majorBidi" w:cstheme="majorBidi"/>
          <w:sz w:val="28"/>
          <w:szCs w:val="28"/>
          <w:lang w:eastAsia="ru-RU"/>
        </w:rPr>
        <w:t>ы</w:t>
      </w:r>
      <w:r w:rsidRPr="00350810">
        <w:rPr>
          <w:rFonts w:asciiTheme="majorBidi" w:hAnsiTheme="majorBidi" w:cstheme="majorBidi"/>
          <w:sz w:val="28"/>
          <w:szCs w:val="28"/>
          <w:lang w:eastAsia="ru-RU"/>
        </w:rPr>
        <w:t>.</w:t>
      </w:r>
    </w:p>
    <w:p w14:paraId="771F4D5C" w14:textId="77777777" w:rsidR="00681DA6" w:rsidRDefault="00681DA6" w:rsidP="00ED1E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  <w:lang w:eastAsia="ru-RU"/>
        </w:rPr>
      </w:pPr>
    </w:p>
    <w:p w14:paraId="2A5BF8BB" w14:textId="4A8B4C5C" w:rsidR="00B61C0E" w:rsidRDefault="00B61C0E" w:rsidP="00ED1E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  <w:lang w:eastAsia="ru-RU"/>
        </w:rPr>
      </w:pPr>
    </w:p>
    <w:p w14:paraId="2C49AC2D" w14:textId="77777777" w:rsidR="00350810" w:rsidRPr="00350810" w:rsidRDefault="00350810" w:rsidP="00ED1E4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outlineLvl w:val="0"/>
        <w:rPr>
          <w:rFonts w:asciiTheme="majorBidi" w:eastAsia="Calibri" w:hAnsiTheme="majorBidi" w:cstheme="majorBidi"/>
          <w:b/>
          <w:sz w:val="28"/>
          <w:szCs w:val="28"/>
        </w:rPr>
      </w:pPr>
      <w:bookmarkStart w:id="80" w:name="_Toc3995521"/>
      <w:bookmarkStart w:id="81" w:name="_Toc147757594"/>
      <w:r w:rsidRPr="00350810">
        <w:rPr>
          <w:rFonts w:asciiTheme="majorBidi" w:eastAsia="Calibri" w:hAnsiTheme="majorBidi" w:cstheme="majorBidi"/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80"/>
      <w:bookmarkEnd w:id="81"/>
    </w:p>
    <w:p w14:paraId="520943A6" w14:textId="77777777" w:rsidR="002A038A" w:rsidRDefault="002A038A" w:rsidP="00ED1E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eastAsia="Calibri" w:hAnsiTheme="majorBidi" w:cstheme="majorBidi"/>
          <w:sz w:val="28"/>
          <w:szCs w:val="28"/>
        </w:rPr>
      </w:pPr>
    </w:p>
    <w:p w14:paraId="39DA128E" w14:textId="77777777" w:rsidR="00C86F44" w:rsidRPr="00C86F44" w:rsidRDefault="00C86F44" w:rsidP="00C86F4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C86F44">
        <w:rPr>
          <w:rFonts w:asciiTheme="majorBidi" w:eastAsia="Calibri" w:hAnsiTheme="majorBidi" w:cstheme="majorBidi"/>
          <w:sz w:val="28"/>
          <w:szCs w:val="28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</w:t>
      </w:r>
      <w:r w:rsidRPr="00C86F44">
        <w:rPr>
          <w:rFonts w:asciiTheme="majorBidi" w:eastAsia="Calibri" w:hAnsiTheme="majorBidi" w:cstheme="majorBidi"/>
          <w:sz w:val="28"/>
          <w:szCs w:val="28"/>
        </w:rPr>
        <w:lastRenderedPageBreak/>
        <w:t>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7E06ABF2" w14:textId="77777777" w:rsidR="00C86F44" w:rsidRPr="00C86F44" w:rsidRDefault="00C86F44" w:rsidP="00C86F4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C86F44">
        <w:rPr>
          <w:rFonts w:asciiTheme="majorBidi" w:eastAsia="Calibri" w:hAnsiTheme="majorBidi" w:cstheme="majorBidi"/>
          <w:sz w:val="28"/>
          <w:szCs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C86F44">
        <w:rPr>
          <w:rFonts w:asciiTheme="majorBidi" w:eastAsia="Calibri" w:hAnsiTheme="majorBidi" w:cstheme="majorBidi"/>
          <w:sz w:val="28"/>
          <w:szCs w:val="28"/>
        </w:rPr>
        <w:t>медиатеку</w:t>
      </w:r>
      <w:proofErr w:type="spellEnd"/>
      <w:r w:rsidRPr="00C86F44">
        <w:rPr>
          <w:rFonts w:asciiTheme="majorBidi" w:eastAsia="Calibri" w:hAnsiTheme="majorBidi" w:cstheme="majorBidi"/>
          <w:sz w:val="28"/>
          <w:szCs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58FB7F25" w14:textId="60FF655D" w:rsidR="00350810" w:rsidRPr="00350810" w:rsidRDefault="00C86F44" w:rsidP="00C86F44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6F44">
        <w:rPr>
          <w:rFonts w:asciiTheme="majorBidi" w:eastAsia="Calibri" w:hAnsiTheme="majorBidi" w:cstheme="majorBidi"/>
          <w:sz w:val="28"/>
          <w:szCs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sectPr w:rsidR="00350810" w:rsidRPr="00350810" w:rsidSect="00152DBA">
      <w:footerReference w:type="even" r:id="rId27"/>
      <w:footerReference w:type="default" r:id="rId28"/>
      <w:pgSz w:w="11906" w:h="16838"/>
      <w:pgMar w:top="709" w:right="991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DFC0C" w14:textId="77777777" w:rsidR="006907AD" w:rsidRDefault="006907AD" w:rsidP="00160A0E">
      <w:pPr>
        <w:spacing w:after="0" w:line="240" w:lineRule="auto"/>
      </w:pPr>
      <w:r>
        <w:separator/>
      </w:r>
    </w:p>
  </w:endnote>
  <w:endnote w:type="continuationSeparator" w:id="0">
    <w:p w14:paraId="7A22FEC7" w14:textId="77777777" w:rsidR="006907AD" w:rsidRDefault="006907AD" w:rsidP="00160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e"/>
      </w:rPr>
      <w:id w:val="1114788708"/>
      <w:docPartObj>
        <w:docPartGallery w:val="Page Numbers (Bottom of Page)"/>
        <w:docPartUnique/>
      </w:docPartObj>
    </w:sdtPr>
    <w:sdtEndPr>
      <w:rPr>
        <w:rStyle w:val="ae"/>
      </w:rPr>
    </w:sdtEndPr>
    <w:sdtContent>
      <w:p w14:paraId="2FB5027E" w14:textId="4814712B" w:rsidR="00E44FE6" w:rsidRDefault="00E44FE6" w:rsidP="008D2537">
        <w:pPr>
          <w:pStyle w:val="ac"/>
          <w:framePr w:wrap="none" w:vAnchor="text" w:hAnchor="margin" w:xAlign="center" w:y="1"/>
          <w:rPr>
            <w:rStyle w:val="ae"/>
          </w:rPr>
        </w:pPr>
        <w:r>
          <w:rPr>
            <w:rStyle w:val="ae"/>
          </w:rPr>
          <w:fldChar w:fldCharType="begin"/>
        </w:r>
        <w:r>
          <w:rPr>
            <w:rStyle w:val="ae"/>
          </w:rPr>
          <w:instrText xml:space="preserve"> PAGE </w:instrText>
        </w:r>
        <w:r>
          <w:rPr>
            <w:rStyle w:val="ae"/>
          </w:rPr>
          <w:fldChar w:fldCharType="separate"/>
        </w:r>
        <w:r>
          <w:rPr>
            <w:rStyle w:val="ae"/>
            <w:noProof/>
          </w:rPr>
          <w:t>2</w:t>
        </w:r>
        <w:r>
          <w:rPr>
            <w:rStyle w:val="ae"/>
          </w:rPr>
          <w:fldChar w:fldCharType="end"/>
        </w:r>
      </w:p>
    </w:sdtContent>
  </w:sdt>
  <w:p w14:paraId="64DDE55D" w14:textId="77777777" w:rsidR="00E44FE6" w:rsidRDefault="00E44FE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e"/>
      </w:rPr>
      <w:id w:val="1886455851"/>
      <w:docPartObj>
        <w:docPartGallery w:val="Page Numbers (Bottom of Page)"/>
        <w:docPartUnique/>
      </w:docPartObj>
    </w:sdtPr>
    <w:sdtEndPr>
      <w:rPr>
        <w:rStyle w:val="ae"/>
      </w:rPr>
    </w:sdtEndPr>
    <w:sdtContent>
      <w:p w14:paraId="39073326" w14:textId="185E6401" w:rsidR="00E44FE6" w:rsidRDefault="00E44FE6" w:rsidP="008D2537">
        <w:pPr>
          <w:pStyle w:val="ac"/>
          <w:framePr w:wrap="none" w:vAnchor="text" w:hAnchor="margin" w:xAlign="center" w:y="1"/>
          <w:rPr>
            <w:rStyle w:val="ae"/>
          </w:rPr>
        </w:pPr>
        <w:r>
          <w:rPr>
            <w:rStyle w:val="ae"/>
          </w:rPr>
          <w:fldChar w:fldCharType="begin"/>
        </w:r>
        <w:r>
          <w:rPr>
            <w:rStyle w:val="ae"/>
          </w:rPr>
          <w:instrText xml:space="preserve"> PAGE </w:instrText>
        </w:r>
        <w:r>
          <w:rPr>
            <w:rStyle w:val="ae"/>
          </w:rPr>
          <w:fldChar w:fldCharType="separate"/>
        </w:r>
        <w:r w:rsidR="00F36C06">
          <w:rPr>
            <w:rStyle w:val="ae"/>
            <w:noProof/>
          </w:rPr>
          <w:t>22</w:t>
        </w:r>
        <w:r>
          <w:rPr>
            <w:rStyle w:val="ae"/>
          </w:rPr>
          <w:fldChar w:fldCharType="end"/>
        </w:r>
      </w:p>
    </w:sdtContent>
  </w:sdt>
  <w:p w14:paraId="05C64AE2" w14:textId="77777777" w:rsidR="00E44FE6" w:rsidRDefault="00E44FE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CD2C5" w14:textId="77777777" w:rsidR="006907AD" w:rsidRDefault="006907AD" w:rsidP="00160A0E">
      <w:pPr>
        <w:spacing w:after="0" w:line="240" w:lineRule="auto"/>
      </w:pPr>
      <w:r>
        <w:separator/>
      </w:r>
    </w:p>
  </w:footnote>
  <w:footnote w:type="continuationSeparator" w:id="0">
    <w:p w14:paraId="7FE9EB8B" w14:textId="77777777" w:rsidR="006907AD" w:rsidRDefault="006907AD" w:rsidP="00160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AA6830"/>
    <w:multiLevelType w:val="hybridMultilevel"/>
    <w:tmpl w:val="B9743506"/>
    <w:lvl w:ilvl="0" w:tplc="F572DA2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0297D"/>
    <w:multiLevelType w:val="hybridMultilevel"/>
    <w:tmpl w:val="64603884"/>
    <w:lvl w:ilvl="0" w:tplc="F572DA2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7FF6F88"/>
    <w:multiLevelType w:val="hybridMultilevel"/>
    <w:tmpl w:val="26D419DC"/>
    <w:lvl w:ilvl="0" w:tplc="3C4A30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732D7"/>
    <w:multiLevelType w:val="hybridMultilevel"/>
    <w:tmpl w:val="21727398"/>
    <w:lvl w:ilvl="0" w:tplc="3C4A30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919D3"/>
    <w:multiLevelType w:val="hybridMultilevel"/>
    <w:tmpl w:val="704A2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66CDB"/>
    <w:multiLevelType w:val="hybridMultilevel"/>
    <w:tmpl w:val="BC988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93988"/>
    <w:multiLevelType w:val="hybridMultilevel"/>
    <w:tmpl w:val="CA3CF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8" w15:restartNumberingAfterBreak="0">
    <w:nsid w:val="11B1625C"/>
    <w:multiLevelType w:val="hybridMultilevel"/>
    <w:tmpl w:val="3940CBDC"/>
    <w:lvl w:ilvl="0" w:tplc="0419000F">
      <w:start w:val="1"/>
      <w:numFmt w:val="decimal"/>
      <w:lvlText w:val="%1."/>
      <w:lvlJc w:val="left"/>
      <w:pPr>
        <w:ind w:left="490" w:hanging="360"/>
      </w:p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9" w15:restartNumberingAfterBreak="0">
    <w:nsid w:val="128F397A"/>
    <w:multiLevelType w:val="hybridMultilevel"/>
    <w:tmpl w:val="538E0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64F91"/>
    <w:multiLevelType w:val="hybridMultilevel"/>
    <w:tmpl w:val="5DBC8C8A"/>
    <w:lvl w:ilvl="0" w:tplc="0419000F">
      <w:start w:val="1"/>
      <w:numFmt w:val="decimal"/>
      <w:lvlText w:val="%1."/>
      <w:lvlJc w:val="left"/>
      <w:pPr>
        <w:ind w:left="850" w:hanging="360"/>
      </w:p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1" w15:restartNumberingAfterBreak="0">
    <w:nsid w:val="1AF965CB"/>
    <w:multiLevelType w:val="hybridMultilevel"/>
    <w:tmpl w:val="92A42088"/>
    <w:lvl w:ilvl="0" w:tplc="B5E23E6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F48B5"/>
    <w:multiLevelType w:val="hybridMultilevel"/>
    <w:tmpl w:val="F56E211C"/>
    <w:lvl w:ilvl="0" w:tplc="8EB40D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C1179A"/>
    <w:multiLevelType w:val="hybridMultilevel"/>
    <w:tmpl w:val="3918B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B7923"/>
    <w:multiLevelType w:val="hybridMultilevel"/>
    <w:tmpl w:val="B9743506"/>
    <w:lvl w:ilvl="0" w:tplc="F572DA2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319A26EF"/>
    <w:multiLevelType w:val="hybridMultilevel"/>
    <w:tmpl w:val="3CB40DD6"/>
    <w:lvl w:ilvl="0" w:tplc="3C4A30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505FD"/>
    <w:multiLevelType w:val="hybridMultilevel"/>
    <w:tmpl w:val="860E574C"/>
    <w:lvl w:ilvl="0" w:tplc="6B5AF4EC">
      <w:start w:val="1"/>
      <w:numFmt w:val="decimal"/>
      <w:lvlText w:val="%1."/>
      <w:lvlJc w:val="left"/>
      <w:pPr>
        <w:ind w:left="70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 w15:restartNumberingAfterBreak="0">
    <w:nsid w:val="36F22191"/>
    <w:multiLevelType w:val="hybridMultilevel"/>
    <w:tmpl w:val="B9743506"/>
    <w:lvl w:ilvl="0" w:tplc="F572DA2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C2A5F"/>
    <w:multiLevelType w:val="hybridMultilevel"/>
    <w:tmpl w:val="57C6BF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6231C4"/>
    <w:multiLevelType w:val="hybridMultilevel"/>
    <w:tmpl w:val="B9743506"/>
    <w:lvl w:ilvl="0" w:tplc="F572DA2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6312B5"/>
    <w:multiLevelType w:val="multilevel"/>
    <w:tmpl w:val="59687EA4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4" w:hanging="63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0" w:hanging="2160"/>
      </w:pPr>
      <w:rPr>
        <w:rFonts w:hint="default"/>
      </w:rPr>
    </w:lvl>
  </w:abstractNum>
  <w:abstractNum w:abstractNumId="22" w15:restartNumberingAfterBreak="0">
    <w:nsid w:val="409D1B6B"/>
    <w:multiLevelType w:val="multilevel"/>
    <w:tmpl w:val="FE2441B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3" w15:restartNumberingAfterBreak="0">
    <w:nsid w:val="42531A2C"/>
    <w:multiLevelType w:val="hybridMultilevel"/>
    <w:tmpl w:val="5BBCCD44"/>
    <w:lvl w:ilvl="0" w:tplc="DFEAA65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50D405E"/>
    <w:multiLevelType w:val="hybridMultilevel"/>
    <w:tmpl w:val="3BF21258"/>
    <w:lvl w:ilvl="0" w:tplc="F572DA2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1464E4"/>
    <w:multiLevelType w:val="multilevel"/>
    <w:tmpl w:val="FC7004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6E465BD"/>
    <w:multiLevelType w:val="hybridMultilevel"/>
    <w:tmpl w:val="C212A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C2EB5"/>
    <w:multiLevelType w:val="hybridMultilevel"/>
    <w:tmpl w:val="1D048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82E2C"/>
    <w:multiLevelType w:val="hybridMultilevel"/>
    <w:tmpl w:val="182CD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820C8"/>
    <w:multiLevelType w:val="hybridMultilevel"/>
    <w:tmpl w:val="91D29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B29E5"/>
    <w:multiLevelType w:val="hybridMultilevel"/>
    <w:tmpl w:val="7AEC2CF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33307F"/>
    <w:multiLevelType w:val="hybridMultilevel"/>
    <w:tmpl w:val="0316CF30"/>
    <w:lvl w:ilvl="0" w:tplc="3C4A30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6401D0"/>
    <w:multiLevelType w:val="hybridMultilevel"/>
    <w:tmpl w:val="5C2A265E"/>
    <w:lvl w:ilvl="0" w:tplc="3C4A30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164DE"/>
    <w:multiLevelType w:val="hybridMultilevel"/>
    <w:tmpl w:val="3FE21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05019"/>
    <w:multiLevelType w:val="hybridMultilevel"/>
    <w:tmpl w:val="C3DA3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6C63"/>
    <w:multiLevelType w:val="hybridMultilevel"/>
    <w:tmpl w:val="9E7C7B9A"/>
    <w:lvl w:ilvl="0" w:tplc="42369C9C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6" w15:restartNumberingAfterBreak="0">
    <w:nsid w:val="78B50DBD"/>
    <w:multiLevelType w:val="hybridMultilevel"/>
    <w:tmpl w:val="59C43302"/>
    <w:lvl w:ilvl="0" w:tplc="D2F0D9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822558"/>
    <w:multiLevelType w:val="hybridMultilevel"/>
    <w:tmpl w:val="C22C91C8"/>
    <w:lvl w:ilvl="0" w:tplc="3C4A30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2694E"/>
    <w:multiLevelType w:val="hybridMultilevel"/>
    <w:tmpl w:val="7E946FCE"/>
    <w:lvl w:ilvl="0" w:tplc="BFBE9004">
      <w:start w:val="2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7"/>
  </w:num>
  <w:num w:numId="3">
    <w:abstractNumId w:val="19"/>
  </w:num>
  <w:num w:numId="4">
    <w:abstractNumId w:val="30"/>
  </w:num>
  <w:num w:numId="5">
    <w:abstractNumId w:val="27"/>
  </w:num>
  <w:num w:numId="6">
    <w:abstractNumId w:val="10"/>
  </w:num>
  <w:num w:numId="7">
    <w:abstractNumId w:val="28"/>
  </w:num>
  <w:num w:numId="8">
    <w:abstractNumId w:val="25"/>
  </w:num>
  <w:num w:numId="9">
    <w:abstractNumId w:val="23"/>
  </w:num>
  <w:num w:numId="10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5"/>
  </w:num>
  <w:num w:numId="14">
    <w:abstractNumId w:val="2"/>
  </w:num>
  <w:num w:numId="15">
    <w:abstractNumId w:val="20"/>
  </w:num>
  <w:num w:numId="16">
    <w:abstractNumId w:val="14"/>
  </w:num>
  <w:num w:numId="17">
    <w:abstractNumId w:val="18"/>
  </w:num>
  <w:num w:numId="18">
    <w:abstractNumId w:val="1"/>
  </w:num>
  <w:num w:numId="19">
    <w:abstractNumId w:val="24"/>
  </w:num>
  <w:num w:numId="20">
    <w:abstractNumId w:val="5"/>
  </w:num>
  <w:num w:numId="21">
    <w:abstractNumId w:val="21"/>
  </w:num>
  <w:num w:numId="22">
    <w:abstractNumId w:val="13"/>
  </w:num>
  <w:num w:numId="23">
    <w:abstractNumId w:val="29"/>
  </w:num>
  <w:num w:numId="24">
    <w:abstractNumId w:val="33"/>
  </w:num>
  <w:num w:numId="25">
    <w:abstractNumId w:val="36"/>
  </w:num>
  <w:num w:numId="26">
    <w:abstractNumId w:val="22"/>
  </w:num>
  <w:num w:numId="27">
    <w:abstractNumId w:val="9"/>
  </w:num>
  <w:num w:numId="28">
    <w:abstractNumId w:val="3"/>
  </w:num>
  <w:num w:numId="29">
    <w:abstractNumId w:val="32"/>
  </w:num>
  <w:num w:numId="30">
    <w:abstractNumId w:val="37"/>
  </w:num>
  <w:num w:numId="31">
    <w:abstractNumId w:val="31"/>
  </w:num>
  <w:num w:numId="32">
    <w:abstractNumId w:val="4"/>
  </w:num>
  <w:num w:numId="33">
    <w:abstractNumId w:val="26"/>
  </w:num>
  <w:num w:numId="34">
    <w:abstractNumId w:val="16"/>
  </w:num>
  <w:num w:numId="35">
    <w:abstractNumId w:val="34"/>
  </w:num>
  <w:num w:numId="36">
    <w:abstractNumId w:val="11"/>
  </w:num>
  <w:num w:numId="37">
    <w:abstractNumId w:val="6"/>
  </w:num>
  <w:num w:numId="38">
    <w:abstractNumId w:val="35"/>
  </w:num>
  <w:num w:numId="39">
    <w:abstractNumId w:val="17"/>
  </w:num>
  <w:num w:numId="40">
    <w:abstractNumId w:val="38"/>
  </w:num>
  <w:num w:numId="4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D9D"/>
    <w:rsid w:val="000055FA"/>
    <w:rsid w:val="0000790D"/>
    <w:rsid w:val="00007D40"/>
    <w:rsid w:val="00011673"/>
    <w:rsid w:val="0001388A"/>
    <w:rsid w:val="00014967"/>
    <w:rsid w:val="00014C09"/>
    <w:rsid w:val="00022CA2"/>
    <w:rsid w:val="000230C9"/>
    <w:rsid w:val="00024A65"/>
    <w:rsid w:val="00024E13"/>
    <w:rsid w:val="00025E6C"/>
    <w:rsid w:val="00027A78"/>
    <w:rsid w:val="000402DD"/>
    <w:rsid w:val="00040E4D"/>
    <w:rsid w:val="00042F23"/>
    <w:rsid w:val="00044C18"/>
    <w:rsid w:val="0004641E"/>
    <w:rsid w:val="00046A14"/>
    <w:rsid w:val="00052455"/>
    <w:rsid w:val="00053878"/>
    <w:rsid w:val="00055ADE"/>
    <w:rsid w:val="00062EC2"/>
    <w:rsid w:val="000653B7"/>
    <w:rsid w:val="00072E47"/>
    <w:rsid w:val="0007360C"/>
    <w:rsid w:val="0007360F"/>
    <w:rsid w:val="000872E3"/>
    <w:rsid w:val="00091132"/>
    <w:rsid w:val="000969C6"/>
    <w:rsid w:val="00096DCF"/>
    <w:rsid w:val="000970DA"/>
    <w:rsid w:val="000A231E"/>
    <w:rsid w:val="000A35F6"/>
    <w:rsid w:val="000B511E"/>
    <w:rsid w:val="000B5B7E"/>
    <w:rsid w:val="000C0511"/>
    <w:rsid w:val="000D26B9"/>
    <w:rsid w:val="000D3516"/>
    <w:rsid w:val="000E0346"/>
    <w:rsid w:val="000E3BF7"/>
    <w:rsid w:val="000F4EA2"/>
    <w:rsid w:val="00111E83"/>
    <w:rsid w:val="001142B8"/>
    <w:rsid w:val="00114384"/>
    <w:rsid w:val="0011787D"/>
    <w:rsid w:val="00120414"/>
    <w:rsid w:val="00124066"/>
    <w:rsid w:val="001262D4"/>
    <w:rsid w:val="001349B4"/>
    <w:rsid w:val="0013738F"/>
    <w:rsid w:val="00147B9A"/>
    <w:rsid w:val="00151869"/>
    <w:rsid w:val="001520C4"/>
    <w:rsid w:val="001528C6"/>
    <w:rsid w:val="00152DBA"/>
    <w:rsid w:val="00155184"/>
    <w:rsid w:val="00160A0E"/>
    <w:rsid w:val="001628D6"/>
    <w:rsid w:val="00166B6D"/>
    <w:rsid w:val="00166BF0"/>
    <w:rsid w:val="0016739B"/>
    <w:rsid w:val="00170ED7"/>
    <w:rsid w:val="00173A6B"/>
    <w:rsid w:val="00180429"/>
    <w:rsid w:val="001818EA"/>
    <w:rsid w:val="001853D5"/>
    <w:rsid w:val="00185F1E"/>
    <w:rsid w:val="00191194"/>
    <w:rsid w:val="001A04F2"/>
    <w:rsid w:val="001B24C3"/>
    <w:rsid w:val="001B655A"/>
    <w:rsid w:val="001D354C"/>
    <w:rsid w:val="001E0358"/>
    <w:rsid w:val="001E1EA6"/>
    <w:rsid w:val="001E5C09"/>
    <w:rsid w:val="001F4C80"/>
    <w:rsid w:val="0020660F"/>
    <w:rsid w:val="0021091A"/>
    <w:rsid w:val="00210D9D"/>
    <w:rsid w:val="00212455"/>
    <w:rsid w:val="00212995"/>
    <w:rsid w:val="00225553"/>
    <w:rsid w:val="002277CD"/>
    <w:rsid w:val="00234F70"/>
    <w:rsid w:val="00245ACB"/>
    <w:rsid w:val="00246852"/>
    <w:rsid w:val="00254321"/>
    <w:rsid w:val="0026205B"/>
    <w:rsid w:val="00264DF7"/>
    <w:rsid w:val="0027086B"/>
    <w:rsid w:val="00273032"/>
    <w:rsid w:val="00275CD6"/>
    <w:rsid w:val="00282303"/>
    <w:rsid w:val="002874AD"/>
    <w:rsid w:val="00290960"/>
    <w:rsid w:val="0029480A"/>
    <w:rsid w:val="00295F51"/>
    <w:rsid w:val="002A038A"/>
    <w:rsid w:val="002A0AFB"/>
    <w:rsid w:val="002A5EDB"/>
    <w:rsid w:val="002A6D0E"/>
    <w:rsid w:val="002B13D1"/>
    <w:rsid w:val="002B3337"/>
    <w:rsid w:val="002B49FE"/>
    <w:rsid w:val="002C35A1"/>
    <w:rsid w:val="002D12C0"/>
    <w:rsid w:val="002D646F"/>
    <w:rsid w:val="002E1787"/>
    <w:rsid w:val="002F05AD"/>
    <w:rsid w:val="002F594B"/>
    <w:rsid w:val="002F63C2"/>
    <w:rsid w:val="0030461A"/>
    <w:rsid w:val="00322FBB"/>
    <w:rsid w:val="00334A23"/>
    <w:rsid w:val="0034473E"/>
    <w:rsid w:val="00344E32"/>
    <w:rsid w:val="00345C46"/>
    <w:rsid w:val="00350810"/>
    <w:rsid w:val="003543D9"/>
    <w:rsid w:val="00355875"/>
    <w:rsid w:val="0036317E"/>
    <w:rsid w:val="00370829"/>
    <w:rsid w:val="00373870"/>
    <w:rsid w:val="00377B68"/>
    <w:rsid w:val="0038011E"/>
    <w:rsid w:val="00397391"/>
    <w:rsid w:val="003A22A1"/>
    <w:rsid w:val="003A2303"/>
    <w:rsid w:val="003A2C63"/>
    <w:rsid w:val="003A307B"/>
    <w:rsid w:val="003A3DAD"/>
    <w:rsid w:val="003B0428"/>
    <w:rsid w:val="003B43C9"/>
    <w:rsid w:val="003E5DED"/>
    <w:rsid w:val="003F0F69"/>
    <w:rsid w:val="003F7B3D"/>
    <w:rsid w:val="004024CF"/>
    <w:rsid w:val="00404DC3"/>
    <w:rsid w:val="00422E30"/>
    <w:rsid w:val="004274B8"/>
    <w:rsid w:val="00440AEE"/>
    <w:rsid w:val="004410EA"/>
    <w:rsid w:val="00441310"/>
    <w:rsid w:val="00445159"/>
    <w:rsid w:val="004503B9"/>
    <w:rsid w:val="00472450"/>
    <w:rsid w:val="004737F5"/>
    <w:rsid w:val="00473D7A"/>
    <w:rsid w:val="0048123E"/>
    <w:rsid w:val="00490757"/>
    <w:rsid w:val="00493693"/>
    <w:rsid w:val="004A0E3F"/>
    <w:rsid w:val="004A208A"/>
    <w:rsid w:val="004A6F36"/>
    <w:rsid w:val="004B4FFC"/>
    <w:rsid w:val="004C71AB"/>
    <w:rsid w:val="004D0834"/>
    <w:rsid w:val="004D5348"/>
    <w:rsid w:val="004D57E6"/>
    <w:rsid w:val="004E45C5"/>
    <w:rsid w:val="004E47B0"/>
    <w:rsid w:val="004F050B"/>
    <w:rsid w:val="004F3BEB"/>
    <w:rsid w:val="004F49C8"/>
    <w:rsid w:val="00503CD8"/>
    <w:rsid w:val="00504AD5"/>
    <w:rsid w:val="00506B4D"/>
    <w:rsid w:val="00510886"/>
    <w:rsid w:val="005176A9"/>
    <w:rsid w:val="00521541"/>
    <w:rsid w:val="00522A92"/>
    <w:rsid w:val="00524DA5"/>
    <w:rsid w:val="00527AC7"/>
    <w:rsid w:val="0053146D"/>
    <w:rsid w:val="005358B0"/>
    <w:rsid w:val="0053721A"/>
    <w:rsid w:val="005424DB"/>
    <w:rsid w:val="0055434C"/>
    <w:rsid w:val="00561124"/>
    <w:rsid w:val="0057340A"/>
    <w:rsid w:val="00575F8E"/>
    <w:rsid w:val="005805F6"/>
    <w:rsid w:val="00581DBF"/>
    <w:rsid w:val="00582AB0"/>
    <w:rsid w:val="00593016"/>
    <w:rsid w:val="00593042"/>
    <w:rsid w:val="0059412C"/>
    <w:rsid w:val="005970C5"/>
    <w:rsid w:val="005A1675"/>
    <w:rsid w:val="005A3DAC"/>
    <w:rsid w:val="005A6568"/>
    <w:rsid w:val="005B10A0"/>
    <w:rsid w:val="005B3D98"/>
    <w:rsid w:val="005B4F81"/>
    <w:rsid w:val="005B7C74"/>
    <w:rsid w:val="005C57B7"/>
    <w:rsid w:val="005C6421"/>
    <w:rsid w:val="005D04F3"/>
    <w:rsid w:val="005D774D"/>
    <w:rsid w:val="005E1C95"/>
    <w:rsid w:val="005E4C40"/>
    <w:rsid w:val="005F3D02"/>
    <w:rsid w:val="005F67B2"/>
    <w:rsid w:val="006023BD"/>
    <w:rsid w:val="00606877"/>
    <w:rsid w:val="006115CB"/>
    <w:rsid w:val="006205EF"/>
    <w:rsid w:val="00620B59"/>
    <w:rsid w:val="00620F44"/>
    <w:rsid w:val="00621A14"/>
    <w:rsid w:val="00623369"/>
    <w:rsid w:val="00630CAC"/>
    <w:rsid w:val="00630FB4"/>
    <w:rsid w:val="006333B9"/>
    <w:rsid w:val="00633D10"/>
    <w:rsid w:val="00637B64"/>
    <w:rsid w:val="006442C8"/>
    <w:rsid w:val="006573DB"/>
    <w:rsid w:val="00661FAD"/>
    <w:rsid w:val="00662B45"/>
    <w:rsid w:val="00662E0A"/>
    <w:rsid w:val="0067369C"/>
    <w:rsid w:val="00675888"/>
    <w:rsid w:val="00676809"/>
    <w:rsid w:val="00680C5B"/>
    <w:rsid w:val="006815C5"/>
    <w:rsid w:val="00681DA6"/>
    <w:rsid w:val="0068513E"/>
    <w:rsid w:val="006907AD"/>
    <w:rsid w:val="00694C19"/>
    <w:rsid w:val="00696BCF"/>
    <w:rsid w:val="00697115"/>
    <w:rsid w:val="006A0122"/>
    <w:rsid w:val="006A2619"/>
    <w:rsid w:val="006A694E"/>
    <w:rsid w:val="006B1D36"/>
    <w:rsid w:val="006B58C5"/>
    <w:rsid w:val="006B62E6"/>
    <w:rsid w:val="006C0A31"/>
    <w:rsid w:val="006C23D8"/>
    <w:rsid w:val="006C468E"/>
    <w:rsid w:val="006D0DAC"/>
    <w:rsid w:val="006D0FFC"/>
    <w:rsid w:val="006D183D"/>
    <w:rsid w:val="006D5A3A"/>
    <w:rsid w:val="006E2039"/>
    <w:rsid w:val="006E7A6A"/>
    <w:rsid w:val="006F1262"/>
    <w:rsid w:val="006F43C4"/>
    <w:rsid w:val="00707915"/>
    <w:rsid w:val="00716B63"/>
    <w:rsid w:val="007239FE"/>
    <w:rsid w:val="00723F3F"/>
    <w:rsid w:val="007264C3"/>
    <w:rsid w:val="00733044"/>
    <w:rsid w:val="00733AE9"/>
    <w:rsid w:val="007437D0"/>
    <w:rsid w:val="00754FB6"/>
    <w:rsid w:val="00757F1F"/>
    <w:rsid w:val="00762A71"/>
    <w:rsid w:val="007702D1"/>
    <w:rsid w:val="0077223C"/>
    <w:rsid w:val="00775580"/>
    <w:rsid w:val="00781B78"/>
    <w:rsid w:val="00783B42"/>
    <w:rsid w:val="0078483C"/>
    <w:rsid w:val="007874AC"/>
    <w:rsid w:val="007B3877"/>
    <w:rsid w:val="007B66FF"/>
    <w:rsid w:val="007B68AB"/>
    <w:rsid w:val="007C37ED"/>
    <w:rsid w:val="007C518C"/>
    <w:rsid w:val="007D2F53"/>
    <w:rsid w:val="007D62D6"/>
    <w:rsid w:val="007D704D"/>
    <w:rsid w:val="007D74E3"/>
    <w:rsid w:val="007D7D83"/>
    <w:rsid w:val="007E1B10"/>
    <w:rsid w:val="007F0356"/>
    <w:rsid w:val="007F5744"/>
    <w:rsid w:val="00810DCD"/>
    <w:rsid w:val="00816CCF"/>
    <w:rsid w:val="00817462"/>
    <w:rsid w:val="0085324E"/>
    <w:rsid w:val="0085421D"/>
    <w:rsid w:val="00860802"/>
    <w:rsid w:val="0086257C"/>
    <w:rsid w:val="008633E0"/>
    <w:rsid w:val="00866221"/>
    <w:rsid w:val="00871EF7"/>
    <w:rsid w:val="0087231B"/>
    <w:rsid w:val="00873FDF"/>
    <w:rsid w:val="00890B3B"/>
    <w:rsid w:val="00890CC3"/>
    <w:rsid w:val="00893C89"/>
    <w:rsid w:val="00893DB8"/>
    <w:rsid w:val="008960FE"/>
    <w:rsid w:val="008A2CBE"/>
    <w:rsid w:val="008A70FA"/>
    <w:rsid w:val="008A7DC7"/>
    <w:rsid w:val="008B37F0"/>
    <w:rsid w:val="008B710D"/>
    <w:rsid w:val="008C31E5"/>
    <w:rsid w:val="008C4DB9"/>
    <w:rsid w:val="008D1786"/>
    <w:rsid w:val="008D2537"/>
    <w:rsid w:val="008D3736"/>
    <w:rsid w:val="009047B4"/>
    <w:rsid w:val="00904FB8"/>
    <w:rsid w:val="00906BE2"/>
    <w:rsid w:val="009172B9"/>
    <w:rsid w:val="009246C4"/>
    <w:rsid w:val="00926A68"/>
    <w:rsid w:val="00942123"/>
    <w:rsid w:val="00944195"/>
    <w:rsid w:val="009441EB"/>
    <w:rsid w:val="00947097"/>
    <w:rsid w:val="0095447F"/>
    <w:rsid w:val="00963319"/>
    <w:rsid w:val="009668A3"/>
    <w:rsid w:val="009708A1"/>
    <w:rsid w:val="00972D8D"/>
    <w:rsid w:val="00993A4E"/>
    <w:rsid w:val="0099637A"/>
    <w:rsid w:val="009C2DF1"/>
    <w:rsid w:val="009C6D17"/>
    <w:rsid w:val="009C7218"/>
    <w:rsid w:val="009C746B"/>
    <w:rsid w:val="009D02F3"/>
    <w:rsid w:val="009D1246"/>
    <w:rsid w:val="009D2CF1"/>
    <w:rsid w:val="009D46A8"/>
    <w:rsid w:val="009E044D"/>
    <w:rsid w:val="009E12D0"/>
    <w:rsid w:val="009F19FB"/>
    <w:rsid w:val="009F3961"/>
    <w:rsid w:val="009F5285"/>
    <w:rsid w:val="00A04033"/>
    <w:rsid w:val="00A072C6"/>
    <w:rsid w:val="00A150B4"/>
    <w:rsid w:val="00A16DA9"/>
    <w:rsid w:val="00A2011B"/>
    <w:rsid w:val="00A32B99"/>
    <w:rsid w:val="00A3476A"/>
    <w:rsid w:val="00A37E6B"/>
    <w:rsid w:val="00A407C7"/>
    <w:rsid w:val="00A412BC"/>
    <w:rsid w:val="00A41950"/>
    <w:rsid w:val="00A4673C"/>
    <w:rsid w:val="00A52B21"/>
    <w:rsid w:val="00A704D1"/>
    <w:rsid w:val="00A73051"/>
    <w:rsid w:val="00A776F9"/>
    <w:rsid w:val="00A90A2D"/>
    <w:rsid w:val="00AA4F6B"/>
    <w:rsid w:val="00AA4FEA"/>
    <w:rsid w:val="00AB04D8"/>
    <w:rsid w:val="00AB21F8"/>
    <w:rsid w:val="00AC17AC"/>
    <w:rsid w:val="00AC32E3"/>
    <w:rsid w:val="00AC46B0"/>
    <w:rsid w:val="00AC5615"/>
    <w:rsid w:val="00AD177B"/>
    <w:rsid w:val="00AD17DC"/>
    <w:rsid w:val="00AD7ED2"/>
    <w:rsid w:val="00AE3506"/>
    <w:rsid w:val="00AF3BC3"/>
    <w:rsid w:val="00B03025"/>
    <w:rsid w:val="00B0393B"/>
    <w:rsid w:val="00B119A1"/>
    <w:rsid w:val="00B200FF"/>
    <w:rsid w:val="00B2544F"/>
    <w:rsid w:val="00B31AEE"/>
    <w:rsid w:val="00B4078C"/>
    <w:rsid w:val="00B46CA4"/>
    <w:rsid w:val="00B61C0E"/>
    <w:rsid w:val="00B7115E"/>
    <w:rsid w:val="00B74F14"/>
    <w:rsid w:val="00B755B6"/>
    <w:rsid w:val="00B759AA"/>
    <w:rsid w:val="00B77724"/>
    <w:rsid w:val="00B80468"/>
    <w:rsid w:val="00B8391D"/>
    <w:rsid w:val="00B84914"/>
    <w:rsid w:val="00B85CAE"/>
    <w:rsid w:val="00B85F5A"/>
    <w:rsid w:val="00BA0425"/>
    <w:rsid w:val="00BA4A00"/>
    <w:rsid w:val="00BA5637"/>
    <w:rsid w:val="00BA57F6"/>
    <w:rsid w:val="00BA625E"/>
    <w:rsid w:val="00BB6866"/>
    <w:rsid w:val="00BC6808"/>
    <w:rsid w:val="00BD24E5"/>
    <w:rsid w:val="00BD2F0D"/>
    <w:rsid w:val="00BD3D75"/>
    <w:rsid w:val="00BD5D17"/>
    <w:rsid w:val="00BE79FE"/>
    <w:rsid w:val="00BF4031"/>
    <w:rsid w:val="00BF7300"/>
    <w:rsid w:val="00C03D67"/>
    <w:rsid w:val="00C177CD"/>
    <w:rsid w:val="00C179CF"/>
    <w:rsid w:val="00C25DF1"/>
    <w:rsid w:val="00C413E7"/>
    <w:rsid w:val="00C45A84"/>
    <w:rsid w:val="00C52334"/>
    <w:rsid w:val="00C53E57"/>
    <w:rsid w:val="00C55312"/>
    <w:rsid w:val="00C72AC1"/>
    <w:rsid w:val="00C75AA9"/>
    <w:rsid w:val="00C81B52"/>
    <w:rsid w:val="00C86F44"/>
    <w:rsid w:val="00C93945"/>
    <w:rsid w:val="00C93EF6"/>
    <w:rsid w:val="00C96808"/>
    <w:rsid w:val="00C978DC"/>
    <w:rsid w:val="00CA31B6"/>
    <w:rsid w:val="00CA63C6"/>
    <w:rsid w:val="00CB6658"/>
    <w:rsid w:val="00CE3DE4"/>
    <w:rsid w:val="00CE6475"/>
    <w:rsid w:val="00CE688A"/>
    <w:rsid w:val="00CF44B6"/>
    <w:rsid w:val="00CF5B4C"/>
    <w:rsid w:val="00D01503"/>
    <w:rsid w:val="00D10882"/>
    <w:rsid w:val="00D13F69"/>
    <w:rsid w:val="00D26A14"/>
    <w:rsid w:val="00D27605"/>
    <w:rsid w:val="00D37032"/>
    <w:rsid w:val="00D452A2"/>
    <w:rsid w:val="00D4790A"/>
    <w:rsid w:val="00D575E4"/>
    <w:rsid w:val="00D632A0"/>
    <w:rsid w:val="00D70BB7"/>
    <w:rsid w:val="00D72B94"/>
    <w:rsid w:val="00D845A9"/>
    <w:rsid w:val="00DA045E"/>
    <w:rsid w:val="00DA3A02"/>
    <w:rsid w:val="00DB3D93"/>
    <w:rsid w:val="00DB4B90"/>
    <w:rsid w:val="00DB6E89"/>
    <w:rsid w:val="00DB708F"/>
    <w:rsid w:val="00DC3C13"/>
    <w:rsid w:val="00DE0CA2"/>
    <w:rsid w:val="00DE7318"/>
    <w:rsid w:val="00DF22DC"/>
    <w:rsid w:val="00DF59E0"/>
    <w:rsid w:val="00E10EEF"/>
    <w:rsid w:val="00E15572"/>
    <w:rsid w:val="00E168A5"/>
    <w:rsid w:val="00E20CE9"/>
    <w:rsid w:val="00E304F3"/>
    <w:rsid w:val="00E31374"/>
    <w:rsid w:val="00E31DAA"/>
    <w:rsid w:val="00E33CE2"/>
    <w:rsid w:val="00E36B25"/>
    <w:rsid w:val="00E44FE6"/>
    <w:rsid w:val="00E47A51"/>
    <w:rsid w:val="00E5221C"/>
    <w:rsid w:val="00E669E6"/>
    <w:rsid w:val="00E67E3F"/>
    <w:rsid w:val="00E75CD0"/>
    <w:rsid w:val="00E76306"/>
    <w:rsid w:val="00E82439"/>
    <w:rsid w:val="00E840CB"/>
    <w:rsid w:val="00E84775"/>
    <w:rsid w:val="00E85849"/>
    <w:rsid w:val="00E86942"/>
    <w:rsid w:val="00E920B4"/>
    <w:rsid w:val="00EB6161"/>
    <w:rsid w:val="00EC6329"/>
    <w:rsid w:val="00ED1E41"/>
    <w:rsid w:val="00ED48C5"/>
    <w:rsid w:val="00ED6DA6"/>
    <w:rsid w:val="00EE2A8B"/>
    <w:rsid w:val="00EE4E8B"/>
    <w:rsid w:val="00F01F61"/>
    <w:rsid w:val="00F03976"/>
    <w:rsid w:val="00F07D7E"/>
    <w:rsid w:val="00F1044C"/>
    <w:rsid w:val="00F10BE7"/>
    <w:rsid w:val="00F10E53"/>
    <w:rsid w:val="00F14C7F"/>
    <w:rsid w:val="00F15978"/>
    <w:rsid w:val="00F21E19"/>
    <w:rsid w:val="00F247C6"/>
    <w:rsid w:val="00F34538"/>
    <w:rsid w:val="00F3510B"/>
    <w:rsid w:val="00F36C06"/>
    <w:rsid w:val="00F40570"/>
    <w:rsid w:val="00F47566"/>
    <w:rsid w:val="00F537B3"/>
    <w:rsid w:val="00F601E5"/>
    <w:rsid w:val="00F66FA7"/>
    <w:rsid w:val="00F71363"/>
    <w:rsid w:val="00F72C26"/>
    <w:rsid w:val="00F73F6E"/>
    <w:rsid w:val="00F80B90"/>
    <w:rsid w:val="00F831B1"/>
    <w:rsid w:val="00F840DD"/>
    <w:rsid w:val="00F85A08"/>
    <w:rsid w:val="00F92267"/>
    <w:rsid w:val="00F943F5"/>
    <w:rsid w:val="00FA24F4"/>
    <w:rsid w:val="00FA5D1C"/>
    <w:rsid w:val="00FA6F04"/>
    <w:rsid w:val="00FB2E67"/>
    <w:rsid w:val="00FB3222"/>
    <w:rsid w:val="00FC74E7"/>
    <w:rsid w:val="00FD24A8"/>
    <w:rsid w:val="00FD46F5"/>
    <w:rsid w:val="00FD78CB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D57FC"/>
  <w15:chartTrackingRefBased/>
  <w15:docId w15:val="{7D8796F8-CED4-45BB-8852-BC0143ACB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882"/>
  </w:style>
  <w:style w:type="paragraph" w:styleId="1">
    <w:name w:val="heading 1"/>
    <w:basedOn w:val="a"/>
    <w:link w:val="10"/>
    <w:uiPriority w:val="9"/>
    <w:qFormat/>
    <w:rsid w:val="008A2CBE"/>
    <w:pPr>
      <w:widowControl w:val="0"/>
      <w:autoSpaceDE w:val="0"/>
      <w:autoSpaceDN w:val="0"/>
      <w:spacing w:after="0" w:line="240" w:lineRule="auto"/>
      <w:ind w:left="1382"/>
      <w:jc w:val="both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uiPriority w:val="39"/>
    <w:qFormat/>
    <w:rsid w:val="008A2CBE"/>
    <w:pPr>
      <w:widowControl w:val="0"/>
      <w:autoSpaceDE w:val="0"/>
      <w:autoSpaceDN w:val="0"/>
      <w:spacing w:after="0" w:line="240" w:lineRule="auto"/>
      <w:ind w:left="1382" w:right="685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8A2CBE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8A2CBE"/>
    <w:pPr>
      <w:widowControl w:val="0"/>
      <w:autoSpaceDE w:val="0"/>
      <w:autoSpaceDN w:val="0"/>
      <w:spacing w:after="0" w:line="240" w:lineRule="auto"/>
      <w:ind w:left="1382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8A2CBE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table" w:styleId="a5">
    <w:name w:val="Table Grid"/>
    <w:basedOn w:val="a1"/>
    <w:uiPriority w:val="39"/>
    <w:rsid w:val="009C72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2 Спс точк,Имя Рисунка,List Paragraph"/>
    <w:basedOn w:val="a"/>
    <w:link w:val="a7"/>
    <w:uiPriority w:val="34"/>
    <w:qFormat/>
    <w:rsid w:val="004410E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8491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1"/>
    <w:next w:val="a5"/>
    <w:uiPriority w:val="39"/>
    <w:rsid w:val="00A776F9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OC Heading"/>
    <w:basedOn w:val="1"/>
    <w:next w:val="a"/>
    <w:uiPriority w:val="39"/>
    <w:unhideWhenUsed/>
    <w:qFormat/>
    <w:rsid w:val="00E840CB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character" w:styleId="a9">
    <w:name w:val="Hyperlink"/>
    <w:basedOn w:val="a0"/>
    <w:uiPriority w:val="99"/>
    <w:unhideWhenUsed/>
    <w:rsid w:val="00E840CB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E840CB"/>
    <w:pPr>
      <w:spacing w:after="100"/>
      <w:ind w:left="220"/>
    </w:pPr>
    <w:rPr>
      <w:rFonts w:eastAsiaTheme="minorEastAsia" w:cs="Times New Roman"/>
      <w:kern w:val="0"/>
      <w:lang w:eastAsia="ru-RU"/>
      <w14:ligatures w14:val="none"/>
    </w:rPr>
  </w:style>
  <w:style w:type="paragraph" w:styleId="3">
    <w:name w:val="toc 3"/>
    <w:basedOn w:val="a"/>
    <w:next w:val="a"/>
    <w:autoRedefine/>
    <w:uiPriority w:val="39"/>
    <w:unhideWhenUsed/>
    <w:rsid w:val="00E840CB"/>
    <w:pPr>
      <w:spacing w:after="100"/>
      <w:ind w:left="440"/>
    </w:pPr>
    <w:rPr>
      <w:rFonts w:eastAsiaTheme="minorEastAsia" w:cs="Times New Roman"/>
      <w:kern w:val="0"/>
      <w:lang w:eastAsia="ru-RU"/>
      <w14:ligatures w14:val="none"/>
    </w:rPr>
  </w:style>
  <w:style w:type="paragraph" w:styleId="aa">
    <w:name w:val="header"/>
    <w:basedOn w:val="a"/>
    <w:link w:val="ab"/>
    <w:uiPriority w:val="99"/>
    <w:unhideWhenUsed/>
    <w:rsid w:val="00160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60A0E"/>
  </w:style>
  <w:style w:type="paragraph" w:styleId="ac">
    <w:name w:val="footer"/>
    <w:basedOn w:val="a"/>
    <w:link w:val="ad"/>
    <w:uiPriority w:val="99"/>
    <w:unhideWhenUsed/>
    <w:rsid w:val="00160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60A0E"/>
  </w:style>
  <w:style w:type="character" w:customStyle="1" w:styleId="a7">
    <w:name w:val="Абзац списка Знак"/>
    <w:aliases w:val="2 Спс точк Знак,Имя Рисунка Знак,List Paragraph Знак"/>
    <w:link w:val="a6"/>
    <w:uiPriority w:val="34"/>
    <w:locked/>
    <w:rsid w:val="009C6D17"/>
  </w:style>
  <w:style w:type="paragraph" w:customStyle="1" w:styleId="12">
    <w:name w:val="Обычный1"/>
    <w:rsid w:val="00FC74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styleId="ae">
    <w:name w:val="page number"/>
    <w:basedOn w:val="a0"/>
    <w:uiPriority w:val="99"/>
    <w:semiHidden/>
    <w:unhideWhenUsed/>
    <w:rsid w:val="00F840DD"/>
  </w:style>
  <w:style w:type="paragraph" w:styleId="af">
    <w:name w:val="Normal (Web)"/>
    <w:basedOn w:val="a"/>
    <w:uiPriority w:val="99"/>
    <w:unhideWhenUsed/>
    <w:rsid w:val="0040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CM11">
    <w:name w:val="CM11"/>
    <w:basedOn w:val="a"/>
    <w:next w:val="a"/>
    <w:rsid w:val="00676809"/>
    <w:pPr>
      <w:widowControl w:val="0"/>
      <w:autoSpaceDE w:val="0"/>
      <w:autoSpaceDN w:val="0"/>
      <w:adjustRightInd w:val="0"/>
      <w:spacing w:after="318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ontStyle68">
    <w:name w:val="Font Style68"/>
    <w:rsid w:val="005A6568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25">
    <w:name w:val="Style25"/>
    <w:basedOn w:val="a"/>
    <w:uiPriority w:val="99"/>
    <w:rsid w:val="00350810"/>
    <w:pPr>
      <w:widowControl w:val="0"/>
      <w:autoSpaceDE w:val="0"/>
      <w:autoSpaceDN w:val="0"/>
      <w:adjustRightInd w:val="0"/>
      <w:spacing w:after="0" w:line="331" w:lineRule="exact"/>
      <w:ind w:hanging="28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tyle5">
    <w:name w:val="Style5"/>
    <w:basedOn w:val="a"/>
    <w:rsid w:val="0035081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kern w:val="0"/>
      <w:sz w:val="24"/>
      <w:szCs w:val="24"/>
      <w:lang w:eastAsia="ru-RU"/>
      <w14:ligatures w14:val="none"/>
    </w:rPr>
  </w:style>
  <w:style w:type="paragraph" w:customStyle="1" w:styleId="Style9">
    <w:name w:val="Style9"/>
    <w:basedOn w:val="a"/>
    <w:rsid w:val="0035081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eorgia" w:eastAsia="Times New Roman" w:hAnsi="Georgia" w:cs="Times New Roman"/>
      <w:kern w:val="0"/>
      <w:sz w:val="24"/>
      <w:szCs w:val="24"/>
      <w:lang w:eastAsia="ru-RU"/>
      <w14:ligatures w14:val="none"/>
    </w:rPr>
  </w:style>
  <w:style w:type="paragraph" w:customStyle="1" w:styleId="Style2">
    <w:name w:val="Style2"/>
    <w:basedOn w:val="a"/>
    <w:rsid w:val="00350810"/>
    <w:pPr>
      <w:widowControl w:val="0"/>
      <w:autoSpaceDE w:val="0"/>
      <w:autoSpaceDN w:val="0"/>
      <w:adjustRightInd w:val="0"/>
      <w:spacing w:after="0" w:line="218" w:lineRule="exact"/>
      <w:ind w:firstLine="559"/>
    </w:pPr>
    <w:rPr>
      <w:rFonts w:ascii="Georgia" w:eastAsia="Times New Roman" w:hAnsi="Georgia" w:cs="Times New Roman"/>
      <w:kern w:val="0"/>
      <w:sz w:val="24"/>
      <w:szCs w:val="24"/>
      <w:lang w:eastAsia="ru-RU"/>
      <w14:ligatures w14:val="none"/>
    </w:rPr>
  </w:style>
  <w:style w:type="paragraph" w:customStyle="1" w:styleId="Style4">
    <w:name w:val="Style4"/>
    <w:basedOn w:val="a"/>
    <w:rsid w:val="0035081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kern w:val="0"/>
      <w:sz w:val="24"/>
      <w:szCs w:val="24"/>
      <w:lang w:eastAsia="ru-RU"/>
      <w14:ligatures w14:val="none"/>
    </w:rPr>
  </w:style>
  <w:style w:type="paragraph" w:customStyle="1" w:styleId="Style6">
    <w:name w:val="Style6"/>
    <w:basedOn w:val="a"/>
    <w:rsid w:val="00350810"/>
    <w:pPr>
      <w:widowControl w:val="0"/>
      <w:autoSpaceDE w:val="0"/>
      <w:autoSpaceDN w:val="0"/>
      <w:adjustRightInd w:val="0"/>
      <w:spacing w:after="0" w:line="229" w:lineRule="exact"/>
      <w:ind w:firstLine="517"/>
    </w:pPr>
    <w:rPr>
      <w:rFonts w:ascii="Georgia" w:eastAsia="Times New Roman" w:hAnsi="Georgia" w:cs="Times New Roman"/>
      <w:kern w:val="0"/>
      <w:sz w:val="24"/>
      <w:szCs w:val="24"/>
      <w:lang w:eastAsia="ru-RU"/>
      <w14:ligatures w14:val="none"/>
    </w:rPr>
  </w:style>
  <w:style w:type="character" w:customStyle="1" w:styleId="FontStyle15">
    <w:name w:val="Font Style15"/>
    <w:rsid w:val="00350810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350810"/>
    <w:rPr>
      <w:rFonts w:ascii="Times New Roman" w:hAnsi="Times New Roman" w:cs="Times New Roman" w:hint="default"/>
      <w:sz w:val="24"/>
      <w:szCs w:val="24"/>
    </w:rPr>
  </w:style>
  <w:style w:type="paragraph" w:customStyle="1" w:styleId="Normal1">
    <w:name w:val="Normal1"/>
    <w:rsid w:val="00377B68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521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1541"/>
    <w:rPr>
      <w:rFonts w:ascii="Segoe UI" w:hAnsi="Segoe UI" w:cs="Segoe UI"/>
      <w:sz w:val="18"/>
      <w:szCs w:val="18"/>
    </w:rPr>
  </w:style>
  <w:style w:type="paragraph" w:customStyle="1" w:styleId="bigtext">
    <w:name w:val="bigtext"/>
    <w:basedOn w:val="a"/>
    <w:rsid w:val="00862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help">
    <w:name w:val="help"/>
    <w:basedOn w:val="a0"/>
    <w:rsid w:val="0086257C"/>
  </w:style>
  <w:style w:type="character" w:customStyle="1" w:styleId="UnresolvedMention">
    <w:name w:val="Unresolved Mention"/>
    <w:basedOn w:val="a0"/>
    <w:uiPriority w:val="99"/>
    <w:semiHidden/>
    <w:unhideWhenUsed/>
    <w:rsid w:val="00246852"/>
    <w:rPr>
      <w:color w:val="605E5C"/>
      <w:shd w:val="clear" w:color="auto" w:fill="E1DFDD"/>
    </w:rPr>
  </w:style>
  <w:style w:type="character" w:styleId="af2">
    <w:name w:val="Strong"/>
    <w:uiPriority w:val="22"/>
    <w:qFormat/>
    <w:rsid w:val="00055ADE"/>
    <w:rPr>
      <w:rFonts w:ascii="Times New Roman" w:hAnsi="Times New Roman" w:cs="Times New Roman" w:hint="default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0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76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yperlink" Target="https://oversea.cnki.net/kns?dbcode=CFLQ" TargetMode="External"/><Relationship Id="rId26" Type="http://schemas.openxmlformats.org/officeDocument/2006/relationships/hyperlink" Target="https://www.gar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emerald.com/insigh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rary.ru" TargetMode="External"/><Relationship Id="rId17" Type="http://schemas.openxmlformats.org/officeDocument/2006/relationships/hyperlink" Target="https://ar.oversea.cnki.net/" TargetMode="External"/><Relationship Id="rId25" Type="http://schemas.openxmlformats.org/officeDocument/2006/relationships/hyperlink" Target="http://www.consultant.ru/%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journals/" TargetMode="External"/><Relationship Id="rId20" Type="http://schemas.openxmlformats.org/officeDocument/2006/relationships/hyperlink" Target="http://www.sciencedirect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rebennikon.ru/" TargetMode="External"/><Relationship Id="rId24" Type="http://schemas.openxmlformats.org/officeDocument/2006/relationships/hyperlink" Target="https://onlinelibrary.wiley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stalks.com/business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footer" Target="footer2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jsto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continent-online.com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8D393-CE52-4C16-8C4B-A9045DF8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25</Pages>
  <Words>8332</Words>
  <Characters>47495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Федюнин Александр Сергеевич</dc:creator>
  <cp:keywords/>
  <dc:description/>
  <cp:lastModifiedBy>Иванова Наталья Петровна</cp:lastModifiedBy>
  <cp:revision>17</cp:revision>
  <cp:lastPrinted>2024-02-15T07:06:00Z</cp:lastPrinted>
  <dcterms:created xsi:type="dcterms:W3CDTF">2024-02-15T06:55:00Z</dcterms:created>
  <dcterms:modified xsi:type="dcterms:W3CDTF">2024-04-02T07:47:00Z</dcterms:modified>
</cp:coreProperties>
</file>